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29631653"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120</w:t>
      </w:r>
      <w:r>
        <w:rPr>
          <w:rFonts w:ascii="Arial" w:hAnsi="Arial" w:cs="Arial"/>
          <w:b/>
          <w:sz w:val="22"/>
          <w:szCs w:val="22"/>
        </w:rPr>
        <w:tab/>
        <w:t>S3-25</w:t>
      </w:r>
      <w:r w:rsidR="00BB70DF" w:rsidRPr="00BB70DF">
        <w:rPr>
          <w:rFonts w:ascii="Arial" w:hAnsi="Arial" w:cs="Arial"/>
          <w:b/>
          <w:sz w:val="22"/>
          <w:szCs w:val="22"/>
        </w:rPr>
        <w:t>0452</w:t>
      </w:r>
    </w:p>
    <w:p w14:paraId="2CEEC297" w14:textId="7271841D" w:rsidR="00CC4471" w:rsidRPr="00963B60" w:rsidRDefault="0092232A" w:rsidP="00963B60">
      <w:pPr>
        <w:pStyle w:val="CRCoverPage"/>
        <w:outlineLvl w:val="0"/>
        <w:rPr>
          <w:b/>
          <w:bCs/>
          <w:noProof/>
          <w:sz w:val="24"/>
        </w:rPr>
      </w:pPr>
      <w:r>
        <w:rPr>
          <w:rFonts w:cs="Arial"/>
          <w:b/>
          <w:bCs/>
          <w:sz w:val="22"/>
          <w:szCs w:val="22"/>
        </w:rPr>
        <w:t>Athens</w:t>
      </w:r>
      <w:r w:rsidR="00963B60" w:rsidRPr="00963B60">
        <w:rPr>
          <w:rFonts w:cs="Arial"/>
          <w:b/>
          <w:bCs/>
          <w:sz w:val="22"/>
          <w:szCs w:val="22"/>
        </w:rPr>
        <w:t xml:space="preserve">, </w:t>
      </w:r>
      <w:r>
        <w:rPr>
          <w:rFonts w:cs="Arial"/>
          <w:b/>
          <w:bCs/>
          <w:sz w:val="22"/>
          <w:szCs w:val="22"/>
        </w:rPr>
        <w:t xml:space="preserve">GR, </w:t>
      </w:r>
      <w:r w:rsidR="00963B60" w:rsidRPr="00963B60">
        <w:rPr>
          <w:rFonts w:cs="Arial"/>
          <w:b/>
          <w:bCs/>
          <w:sz w:val="22"/>
          <w:szCs w:val="22"/>
        </w:rPr>
        <w:t>1</w:t>
      </w:r>
      <w:r>
        <w:rPr>
          <w:rFonts w:cs="Arial"/>
          <w:b/>
          <w:bCs/>
          <w:sz w:val="22"/>
          <w:szCs w:val="22"/>
        </w:rPr>
        <w:t>7</w:t>
      </w:r>
      <w:r w:rsidR="00963B60" w:rsidRPr="00963B60">
        <w:rPr>
          <w:rFonts w:cs="Arial"/>
          <w:b/>
          <w:bCs/>
          <w:sz w:val="22"/>
          <w:szCs w:val="22"/>
        </w:rPr>
        <w:t xml:space="preserve"> -</w:t>
      </w:r>
      <w:r>
        <w:rPr>
          <w:rFonts w:cs="Arial"/>
          <w:b/>
          <w:bCs/>
          <w:sz w:val="22"/>
          <w:szCs w:val="22"/>
        </w:rPr>
        <w:t xml:space="preserve"> 21</w:t>
      </w:r>
      <w:r w:rsidR="00963B60" w:rsidRPr="00963B60">
        <w:rPr>
          <w:rFonts w:cs="Arial"/>
          <w:b/>
          <w:bCs/>
          <w:sz w:val="22"/>
          <w:szCs w:val="22"/>
        </w:rPr>
        <w:t xml:space="preserve"> </w:t>
      </w:r>
      <w:r>
        <w:rPr>
          <w:rFonts w:cs="Arial"/>
          <w:b/>
          <w:bCs/>
          <w:sz w:val="22"/>
          <w:szCs w:val="22"/>
        </w:rPr>
        <w:t>February</w:t>
      </w:r>
      <w:r w:rsidR="00963B60" w:rsidRPr="00963B60">
        <w:rPr>
          <w:rFonts w:cs="Arial"/>
          <w:b/>
          <w:bCs/>
          <w:sz w:val="22"/>
          <w:szCs w:val="22"/>
        </w:rPr>
        <w:t xml:space="preserve"> 2025</w:t>
      </w:r>
    </w:p>
    <w:p w14:paraId="3F54251B" w14:textId="77777777" w:rsidR="00C93D83" w:rsidRDefault="00C93D83">
      <w:pPr>
        <w:pStyle w:val="CRCoverPage"/>
        <w:outlineLvl w:val="0"/>
        <w:rPr>
          <w:b/>
          <w:sz w:val="24"/>
        </w:rPr>
      </w:pPr>
    </w:p>
    <w:p w14:paraId="1A2057A0" w14:textId="1BD7779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r w:rsidR="00834340">
        <w:rPr>
          <w:rFonts w:ascii="Arial" w:hAnsi="Arial" w:cs="Arial"/>
          <w:b/>
          <w:bCs/>
          <w:lang w:val="en-US"/>
        </w:rPr>
        <w:t xml:space="preserve">, </w:t>
      </w:r>
      <w:r w:rsidR="00834340" w:rsidRPr="00834340">
        <w:rPr>
          <w:rFonts w:ascii="Arial" w:hAnsi="Arial" w:cs="Arial"/>
          <w:b/>
          <w:bCs/>
          <w:lang w:val="en-US"/>
        </w:rPr>
        <w:t>U.S. National Security Agency</w:t>
      </w:r>
    </w:p>
    <w:p w14:paraId="65CE4E4B" w14:textId="10BF41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232A">
        <w:rPr>
          <w:rFonts w:ascii="Arial" w:hAnsi="Arial" w:cs="Arial"/>
          <w:b/>
          <w:bCs/>
          <w:lang w:val="en-US"/>
        </w:rPr>
        <w:t xml:space="preserve">ACME </w:t>
      </w:r>
      <w:r w:rsidR="00C11691">
        <w:rPr>
          <w:rFonts w:ascii="Arial" w:hAnsi="Arial" w:cs="Arial"/>
          <w:b/>
          <w:bCs/>
          <w:lang w:val="en-US"/>
        </w:rPr>
        <w:t>challenge validation</w:t>
      </w:r>
      <w:r w:rsidR="0092232A">
        <w:rPr>
          <w:rFonts w:ascii="Arial" w:hAnsi="Arial" w:cs="Arial"/>
          <w:b/>
          <w:bCs/>
          <w:lang w:val="en-US"/>
        </w:rPr>
        <w:t xml:space="preserve"> for </w:t>
      </w:r>
      <w:r w:rsidR="00C11691">
        <w:rPr>
          <w:rFonts w:ascii="Arial" w:hAnsi="Arial" w:cs="Arial"/>
          <w:b/>
          <w:bCs/>
          <w:lang w:val="en-US"/>
        </w:rPr>
        <w:t xml:space="preserve">5G </w:t>
      </w:r>
      <w:r w:rsidR="0092232A">
        <w:rPr>
          <w:rFonts w:ascii="Arial" w:hAnsi="Arial" w:cs="Arial"/>
          <w:b/>
          <w:bCs/>
          <w:lang w:val="en-US"/>
        </w:rPr>
        <w:t>SBA</w:t>
      </w:r>
      <w:r w:rsidR="00C11691">
        <w:rPr>
          <w:rFonts w:ascii="Arial" w:hAnsi="Arial" w:cs="Arial"/>
          <w:b/>
          <w:bCs/>
          <w:lang w:val="en-US"/>
        </w:rPr>
        <w:t xml:space="preserve">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4C1856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2232A">
        <w:rPr>
          <w:rFonts w:ascii="Arial" w:hAnsi="Arial" w:cs="Arial"/>
          <w:b/>
          <w:bCs/>
          <w:lang w:val="en-US"/>
        </w:rPr>
        <w:t>19.3.0</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249A7F" w:rsidR="00C93D83" w:rsidRDefault="0092232A">
      <w:pPr>
        <w:rPr>
          <w:lang w:val="en-US"/>
        </w:rPr>
      </w:pPr>
      <w:r w:rsidRPr="0092232A">
        <w:t xml:space="preserve">This </w:t>
      </w:r>
      <w:r>
        <w:t>pCR proposes updates to the living document (</w:t>
      </w:r>
      <w:r w:rsidR="00236A12">
        <w:t xml:space="preserve">i.e., </w:t>
      </w:r>
      <w:r>
        <w:t xml:space="preserve">draft-CR) for ACME_SBA </w:t>
      </w:r>
      <w:r w:rsidR="00243B17">
        <w:t>that</w:t>
      </w:r>
      <w:r>
        <w:t xml:space="preserve"> </w:t>
      </w:r>
      <w:r w:rsidR="00243B17">
        <w:t xml:space="preserve">define a new </w:t>
      </w:r>
      <w:r w:rsidRPr="0092232A">
        <w:t xml:space="preserve">ACME </w:t>
      </w:r>
      <w:r w:rsidR="00243B17">
        <w:t>challenge type that is suitable for use with 5G SBA NFs</w:t>
      </w:r>
      <w:r w:rsidRPr="0092232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sdt>
      <w:sdtPr>
        <w:rPr>
          <w:sz w:val="28"/>
        </w:rPr>
        <w:tag w:val="goog_rdk_20"/>
        <w:id w:val="-1312017109"/>
      </w:sdtPr>
      <w:sdtContent>
        <w:sdt>
          <w:sdtPr>
            <w:rPr>
              <w:sz w:val="28"/>
            </w:rPr>
            <w:tag w:val="goog_rdk_19"/>
            <w:id w:val="201989742"/>
          </w:sdtPr>
          <w:sdtContent>
            <w:bookmarkStart w:id="0" w:name="_Toc532211148" w:displacedByCustomXml="prev"/>
            <w:bookmarkStart w:id="1" w:name="_Toc44943858" w:displacedByCustomXml="prev"/>
            <w:bookmarkStart w:id="2" w:name="_Toc178175936" w:displacedByCustomXml="prev"/>
            <w:p w14:paraId="4F41A86D" w14:textId="77777777" w:rsidR="00B81F03" w:rsidRDefault="00B81F03" w:rsidP="00B81F03">
              <w:pPr>
                <w:pStyle w:val="Heading1"/>
              </w:pPr>
              <w:r>
                <w:t>2</w:t>
              </w:r>
              <w:r>
                <w:tab/>
                <w:t>References</w:t>
              </w:r>
              <w:bookmarkEnd w:id="2"/>
              <w:bookmarkEnd w:id="1"/>
              <w:bookmarkEnd w:id="0"/>
            </w:p>
            <w:p w14:paraId="1765FCD2" w14:textId="46F36BD5" w:rsidR="00B81F03" w:rsidRDefault="00B81F03" w:rsidP="00B81F03">
              <w:pPr>
                <w:pStyle w:val="EX"/>
              </w:pPr>
              <w:r>
                <w:t>[</w:t>
              </w:r>
              <w:r w:rsidRPr="00B81F03">
                <w:rPr>
                  <w:highlight w:val="yellow"/>
                </w:rPr>
                <w:t>XX</w:t>
              </w:r>
              <w:r>
                <w:t>]</w:t>
              </w:r>
              <w:r>
                <w:tab/>
              </w:r>
              <w:r w:rsidRPr="007D66C8">
                <w:t>IETF RFC 8555</w:t>
              </w:r>
              <w:r>
                <w:t>: "</w:t>
              </w:r>
              <w:r w:rsidRPr="00A657B2">
                <w:t>Automatic Certificate Management Environment (ACME)</w:t>
              </w:r>
              <w:r>
                <w:t>".</w:t>
              </w:r>
            </w:p>
            <w:p w14:paraId="354DA134" w14:textId="6169B65B" w:rsidR="00B81F03" w:rsidRDefault="00B81F03" w:rsidP="00B81F03">
              <w:pPr>
                <w:pStyle w:val="EX"/>
              </w:pPr>
              <w:r w:rsidRPr="004771D7">
                <w:t>[</w:t>
              </w:r>
              <w:r w:rsidRPr="00B81F03">
                <w:rPr>
                  <w:highlight w:val="yellow"/>
                </w:rPr>
                <w:t>XA</w:t>
              </w:r>
              <w:r w:rsidRPr="004771D7">
                <w:t>]</w:t>
              </w:r>
              <w:r w:rsidRPr="004771D7">
                <w:tab/>
              </w:r>
              <w:r w:rsidRPr="007D66C8">
                <w:rPr>
                  <w:lang w:val="en-US"/>
                </w:rPr>
                <w:t>3GPP TS 23.502</w:t>
              </w:r>
              <w:r>
                <w:t>:</w:t>
              </w:r>
              <w:r w:rsidRPr="004771D7">
                <w:t xml:space="preserve"> "Procedures for the 5G System (5GS)"</w:t>
              </w:r>
              <w:r>
                <w:t>.</w:t>
              </w:r>
            </w:p>
            <w:p w14:paraId="71979301" w14:textId="375FCF84" w:rsidR="00B81F03" w:rsidRDefault="00B81F03" w:rsidP="00B81F03">
              <w:pPr>
                <w:pStyle w:val="EX"/>
              </w:pPr>
              <w:r w:rsidRPr="004771D7">
                <w:t>[</w:t>
              </w:r>
              <w:r w:rsidRPr="00B81F03">
                <w:rPr>
                  <w:highlight w:val="yellow"/>
                </w:rPr>
                <w:t>XB</w:t>
              </w:r>
              <w:r w:rsidRPr="004771D7">
                <w:t>]</w:t>
              </w:r>
              <w:r w:rsidRPr="004771D7">
                <w:tab/>
              </w:r>
              <w:r w:rsidRPr="007D66C8">
                <w:t>IETF RFC 9447</w:t>
              </w:r>
              <w:r>
                <w:t>:</w:t>
              </w:r>
              <w:r w:rsidRPr="004771D7">
                <w:t xml:space="preserve"> "Automated Certificate Management Environment (ACME) Challenges Using an Authority Token"</w:t>
              </w:r>
              <w:r>
                <w:t>.</w:t>
              </w:r>
            </w:p>
            <w:p w14:paraId="05CC584D" w14:textId="7320D6A0" w:rsidR="005534A9" w:rsidRPr="004771D7" w:rsidRDefault="005534A9" w:rsidP="005534A9">
              <w:pPr>
                <w:pStyle w:val="EX"/>
              </w:pPr>
              <w:r w:rsidRPr="004771D7">
                <w:t>[</w:t>
              </w:r>
              <w:r w:rsidRPr="005534A9">
                <w:rPr>
                  <w:highlight w:val="yellow"/>
                </w:rPr>
                <w:t>XC</w:t>
              </w:r>
              <w:r w:rsidRPr="004771D7">
                <w:t>]</w:t>
              </w:r>
              <w:r w:rsidRPr="004771D7">
                <w:tab/>
              </w:r>
              <w:r w:rsidRPr="007D66C8">
                <w:t>IETF RFC 7519</w:t>
              </w:r>
              <w:r>
                <w:t>:</w:t>
              </w:r>
              <w:r w:rsidRPr="004771D7">
                <w:t xml:space="preserve"> " JSON Web Token (JWT)"</w:t>
              </w:r>
              <w:r>
                <w:t>.</w:t>
              </w:r>
            </w:p>
            <w:p w14:paraId="72D1F94B" w14:textId="3F259A63" w:rsidR="005534A9" w:rsidRDefault="005534A9" w:rsidP="005534A9">
              <w:pPr>
                <w:pStyle w:val="EX"/>
                <w:rPr>
                  <w:lang w:val="en-US"/>
                </w:rPr>
              </w:pPr>
              <w:r w:rsidRPr="004771D7">
                <w:t>[</w:t>
              </w:r>
              <w:r w:rsidRPr="005534A9">
                <w:rPr>
                  <w:highlight w:val="yellow"/>
                </w:rPr>
                <w:t>XD</w:t>
              </w:r>
              <w:r w:rsidRPr="004771D7">
                <w:t>]</w:t>
              </w:r>
              <w:r w:rsidRPr="004771D7">
                <w:tab/>
              </w:r>
              <w:r w:rsidRPr="007D66C8">
                <w:t>IETF RFC 7515</w:t>
              </w:r>
              <w:r>
                <w:t>:</w:t>
              </w:r>
              <w:r w:rsidRPr="004771D7">
                <w:t xml:space="preserve"> "</w:t>
              </w:r>
              <w:r w:rsidRPr="004771D7">
                <w:rPr>
                  <w:lang w:val="en-US"/>
                </w:rPr>
                <w:t>JSON Web Signature (JWS)"</w:t>
              </w:r>
              <w:r>
                <w:rPr>
                  <w:lang w:val="en-US"/>
                </w:rPr>
                <w:t>.</w:t>
              </w:r>
            </w:p>
            <w:p w14:paraId="0294D5CB" w14:textId="4CAB962C" w:rsidR="00B81F03" w:rsidRPr="004E5EC3" w:rsidRDefault="005534A9" w:rsidP="00B81F03">
              <w:pPr>
                <w:pStyle w:val="EX"/>
              </w:pPr>
              <w:r w:rsidRPr="004771D7">
                <w:t>[</w:t>
              </w:r>
              <w:r w:rsidRPr="005534A9">
                <w:rPr>
                  <w:highlight w:val="yellow"/>
                </w:rPr>
                <w:t>XE</w:t>
              </w:r>
              <w:r w:rsidRPr="004771D7">
                <w:t>]</w:t>
              </w:r>
              <w:r w:rsidRPr="004771D7">
                <w:tab/>
              </w:r>
              <w:r w:rsidRPr="007D66C8">
                <w:t>IETF RFC 9448</w:t>
              </w:r>
              <w:r>
                <w:t>:</w:t>
              </w:r>
              <w:r w:rsidRPr="004771D7">
                <w:t xml:space="preserve"> "</w:t>
              </w:r>
              <w:proofErr w:type="spellStart"/>
              <w:r w:rsidRPr="004771D7">
                <w:t>TNAuthList</w:t>
              </w:r>
              <w:proofErr w:type="spellEnd"/>
              <w:r w:rsidRPr="004771D7">
                <w:t xml:space="preserve"> Profile of Automated Certificate Management Environment (ACME) Authority Token"</w:t>
              </w:r>
              <w:r>
                <w:t>.</w:t>
              </w:r>
            </w:p>
            <w:p w14:paraId="53500CA8" w14:textId="22DA779B" w:rsidR="00B81F03" w:rsidRPr="00B81F03" w:rsidRDefault="00B81F03" w:rsidP="00B81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922365" w14:textId="4C0768E6" w:rsidR="007C19C5" w:rsidRPr="007C19C5" w:rsidRDefault="007C19C5" w:rsidP="007C19C5">
              <w:pPr>
                <w:pStyle w:val="Heading3"/>
              </w:pPr>
              <w:r w:rsidRPr="007C19C5">
                <w:rPr>
                  <w:highlight w:val="yellow"/>
                </w:rPr>
                <w:t>YY</w:t>
              </w:r>
              <w:r w:rsidRPr="007C19C5">
                <w:t>.5</w:t>
              </w:r>
              <w:r w:rsidRPr="007C19C5">
                <w:tab/>
                <w:t>Challenge validation</w:t>
              </w:r>
            </w:p>
          </w:sdtContent>
        </w:sdt>
      </w:sdtContent>
    </w:sdt>
    <w:p w14:paraId="47FA0ECB" w14:textId="657B7369" w:rsidR="007C19C5" w:rsidRPr="001D0A06" w:rsidRDefault="007C19C5" w:rsidP="007C19C5">
      <w:pPr>
        <w:pStyle w:val="Heading4"/>
      </w:pPr>
      <w:bookmarkStart w:id="3" w:name="_Toc164425454"/>
      <w:bookmarkStart w:id="4" w:name="_Toc184132914"/>
      <w:r w:rsidRPr="007C19C5">
        <w:rPr>
          <w:highlight w:val="yellow"/>
        </w:rPr>
        <w:t>YY</w:t>
      </w:r>
      <w:r>
        <w:t>.5.1</w:t>
      </w:r>
      <w:r>
        <w:tab/>
      </w:r>
      <w:bookmarkEnd w:id="3"/>
      <w:bookmarkEnd w:id="4"/>
      <w:r w:rsidR="009335D2">
        <w:t>Introduction</w:t>
      </w:r>
    </w:p>
    <w:p w14:paraId="3D5501F3" w14:textId="11D4D6FC" w:rsidR="009335D2" w:rsidRDefault="009335D2" w:rsidP="007C19C5">
      <w:pPr>
        <w:rPr>
          <w:lang w:val="en-US"/>
        </w:rPr>
      </w:pPr>
      <w:r>
        <w:rPr>
          <w:lang w:val="en-US"/>
        </w:rPr>
        <w:t>ACME challenge validation for 5G SBA NFs</w:t>
      </w:r>
      <w:r w:rsidR="007C19C5">
        <w:rPr>
          <w:lang w:val="en-US"/>
        </w:rPr>
        <w:t xml:space="preserve"> </w:t>
      </w:r>
      <w:r w:rsidR="00CF4AED">
        <w:rPr>
          <w:lang w:val="en-US"/>
        </w:rPr>
        <w:t>uses</w:t>
      </w:r>
      <w:r w:rsidR="007C19C5">
        <w:rPr>
          <w:lang w:val="en-US"/>
        </w:rPr>
        <w:t xml:space="preserve"> the </w:t>
      </w:r>
      <w:r w:rsidR="007C19C5" w:rsidRPr="00E56766">
        <w:rPr>
          <w:lang w:val="en-US"/>
        </w:rPr>
        <w:t xml:space="preserve">initial trust schema defined in </w:t>
      </w:r>
      <w:r>
        <w:rPr>
          <w:lang w:val="en-US"/>
        </w:rPr>
        <w:t>clause 10.2</w:t>
      </w:r>
      <w:r w:rsidR="007C19C5" w:rsidRPr="00E56766">
        <w:rPr>
          <w:lang w:val="en-US"/>
        </w:rPr>
        <w:t xml:space="preserve">. </w:t>
      </w:r>
      <w:r w:rsidR="00807A88">
        <w:rPr>
          <w:lang w:val="en-US"/>
        </w:rPr>
        <w:t>O</w:t>
      </w:r>
      <w:r w:rsidR="007C19C5" w:rsidRPr="00E56766">
        <w:rPr>
          <w:lang w:val="en-US"/>
        </w:rPr>
        <w:t>ption (</w:t>
      </w:r>
      <w:r w:rsidR="007C19C5">
        <w:rPr>
          <w:lang w:val="en-US"/>
        </w:rPr>
        <w:t>c</w:t>
      </w:r>
      <w:r w:rsidR="007C19C5" w:rsidRPr="00E56766">
        <w:rPr>
          <w:lang w:val="en-US"/>
        </w:rPr>
        <w:t>)</w:t>
      </w:r>
      <w:r>
        <w:rPr>
          <w:lang w:val="en-US"/>
        </w:rPr>
        <w:t xml:space="preserve">, </w:t>
      </w:r>
      <w:r w:rsidRPr="001E2E87">
        <w:t>OAM issued signature of certain NF profile parameters</w:t>
      </w:r>
      <w:r w:rsidR="00B95D74">
        <w:t>,</w:t>
      </w:r>
      <w:r w:rsidRPr="001E2E87">
        <w:t xml:space="preserve"> </w:t>
      </w:r>
      <w:r>
        <w:t xml:space="preserve">including </w:t>
      </w:r>
      <w:r w:rsidRPr="001E2E87">
        <w:t>at least the NF instance ID</w:t>
      </w:r>
      <w:r>
        <w:t xml:space="preserve">, </w:t>
      </w:r>
      <w:r w:rsidR="00807A88">
        <w:rPr>
          <w:lang w:val="en-US"/>
        </w:rPr>
        <w:t xml:space="preserve">serves as </w:t>
      </w:r>
      <w:r w:rsidR="00B95D74">
        <w:rPr>
          <w:lang w:val="en-US"/>
        </w:rPr>
        <w:t xml:space="preserve">the </w:t>
      </w:r>
      <w:r w:rsidR="007C19C5">
        <w:rPr>
          <w:lang w:val="en-US"/>
        </w:rPr>
        <w:t>ba</w:t>
      </w:r>
      <w:r w:rsidR="00807A88">
        <w:rPr>
          <w:lang w:val="en-US"/>
        </w:rPr>
        <w:t>sis</w:t>
      </w:r>
      <w:r w:rsidR="007C19C5">
        <w:rPr>
          <w:lang w:val="en-US"/>
        </w:rPr>
        <w:t xml:space="preserve"> </w:t>
      </w:r>
      <w:r w:rsidR="00B95D74">
        <w:rPr>
          <w:lang w:val="en-US"/>
        </w:rPr>
        <w:t xml:space="preserve">of </w:t>
      </w:r>
      <w:r w:rsidR="00CF4AED">
        <w:rPr>
          <w:lang w:val="en-US"/>
        </w:rPr>
        <w:t>an</w:t>
      </w:r>
      <w:r w:rsidR="007C19C5">
        <w:rPr>
          <w:lang w:val="en-US"/>
        </w:rPr>
        <w:t xml:space="preserve"> Authority Token used for challenge validation</w:t>
      </w:r>
      <w:r w:rsidR="007C19C5" w:rsidRPr="00E56766">
        <w:rPr>
          <w:lang w:val="en-US"/>
        </w:rPr>
        <w:t xml:space="preserve">. </w:t>
      </w:r>
      <w:r w:rsidRPr="00E56766">
        <w:rPr>
          <w:lang w:val="en-US"/>
        </w:rPr>
        <w:t>The NF instance ID uniquely identifies the NF within the 5GC</w:t>
      </w:r>
      <w:r w:rsidR="000558F4">
        <w:rPr>
          <w:lang w:val="en-US"/>
        </w:rPr>
        <w:t>. It</w:t>
      </w:r>
      <w:r w:rsidRPr="00E56766">
        <w:rPr>
          <w:lang w:val="en-US"/>
        </w:rPr>
        <w:t xml:space="preserve"> is assigned to the NF by the OAM system as part of its NF profile, as specified in </w:t>
      </w:r>
      <w:r>
        <w:rPr>
          <w:lang w:val="en-US"/>
        </w:rPr>
        <w:t>clause</w:t>
      </w:r>
      <w:r w:rsidRPr="00E56766">
        <w:rPr>
          <w:lang w:val="en-US"/>
        </w:rPr>
        <w:t xml:space="preserve"> 4.17 of TS 23.502</w:t>
      </w:r>
      <w:r>
        <w:rPr>
          <w:lang w:val="en-US"/>
        </w:rPr>
        <w:t xml:space="preserve"> [</w:t>
      </w:r>
      <w:r w:rsidR="00B81F03" w:rsidRPr="00B81F03">
        <w:rPr>
          <w:highlight w:val="yellow"/>
          <w:lang w:val="en-US"/>
        </w:rPr>
        <w:t>XA</w:t>
      </w:r>
      <w:r>
        <w:rPr>
          <w:lang w:val="en-US"/>
        </w:rPr>
        <w:t>]</w:t>
      </w:r>
      <w:r w:rsidRPr="00E56766">
        <w:rPr>
          <w:lang w:val="en-US"/>
        </w:rPr>
        <w:t>.</w:t>
      </w:r>
    </w:p>
    <w:p w14:paraId="3B7DAEDB" w14:textId="77601D67" w:rsidR="007C19C5" w:rsidRDefault="007C19C5" w:rsidP="007C19C5">
      <w:pPr>
        <w:rPr>
          <w:lang w:val="en-US"/>
        </w:rPr>
      </w:pPr>
      <w:r>
        <w:rPr>
          <w:lang w:val="en-US"/>
        </w:rPr>
        <w:t xml:space="preserve">As shown in Figure </w:t>
      </w:r>
      <w:r w:rsidR="00807A88" w:rsidRPr="007C19C5">
        <w:rPr>
          <w:highlight w:val="yellow"/>
        </w:rPr>
        <w:t>YY</w:t>
      </w:r>
      <w:r w:rsidR="00807A88">
        <w:t>.5</w:t>
      </w:r>
      <w:r>
        <w:rPr>
          <w:lang w:val="en-US"/>
        </w:rPr>
        <w:t>.1.2, t</w:t>
      </w:r>
      <w:r w:rsidRPr="00E56766">
        <w:rPr>
          <w:lang w:val="en-US"/>
        </w:rPr>
        <w:t>he NF acts as the ACME client</w:t>
      </w:r>
      <w:r>
        <w:rPr>
          <w:lang w:val="en-US"/>
        </w:rPr>
        <w:t xml:space="preserve">, </w:t>
      </w:r>
      <w:r w:rsidRPr="00E56766">
        <w:rPr>
          <w:lang w:val="en-US"/>
        </w:rPr>
        <w:t>the Operator CA/RA acts as the ACME server</w:t>
      </w:r>
      <w:r>
        <w:rPr>
          <w:lang w:val="en-US"/>
        </w:rPr>
        <w:t xml:space="preserve">, and the OAM system acts as a Token Authority. </w:t>
      </w:r>
      <w:r w:rsidRPr="009B4CBF">
        <w:rPr>
          <w:lang w:val="en-US"/>
        </w:rPr>
        <w:t>The set of NF profile parameters signed by the OAM and included in the Authority Token include</w:t>
      </w:r>
      <w:r>
        <w:rPr>
          <w:lang w:val="en-US"/>
        </w:rPr>
        <w:t>s</w:t>
      </w:r>
      <w:r w:rsidRPr="009B4CBF">
        <w:rPr>
          <w:lang w:val="en-US"/>
        </w:rPr>
        <w:t xml:space="preserve"> th</w:t>
      </w:r>
      <w:r>
        <w:rPr>
          <w:lang w:val="en-US"/>
        </w:rPr>
        <w:t>e</w:t>
      </w:r>
      <w:r w:rsidRPr="009B4CBF">
        <w:rPr>
          <w:lang w:val="en-US"/>
        </w:rPr>
        <w:t xml:space="preserve"> NF instance ID. Including additional NF profile parameters that the NF is authorized to include in its certificate can simplify interaction between the OAM and Operator CA/RA.</w:t>
      </w:r>
    </w:p>
    <w:p w14:paraId="5FA9D508" w14:textId="77777777" w:rsidR="007C19C5" w:rsidRDefault="007C19C5" w:rsidP="007C19C5">
      <w:pPr>
        <w:pStyle w:val="TH"/>
      </w:pPr>
      <w:r>
        <w:rPr>
          <w:noProof/>
        </w:rPr>
        <w:lastRenderedPageBreak/>
        <w:drawing>
          <wp:inline distT="0" distB="0" distL="0" distR="0" wp14:anchorId="0487F41A" wp14:editId="6EAC4E9A">
            <wp:extent cx="6123305" cy="1896110"/>
            <wp:effectExtent l="0" t="0" r="0" b="0"/>
            <wp:docPr id="679488576" name="Picture 3" descr="A diagram of a company&#10;&#10;&#10;&#10;&#10;&#10;&#10;&#10;&#10;&#10;&#10;&#10;&#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0;&#10;&#10;&#10;&#10;&#10;&#10;&#10;&#10;&#10;&#10;&#10;&#10;&#10;Description automatically generated"/>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p>
    <w:p w14:paraId="115E8D12" w14:textId="70ABA920" w:rsidR="007C19C5" w:rsidRPr="00E56766" w:rsidRDefault="007C19C5" w:rsidP="007C19C5">
      <w:pPr>
        <w:pStyle w:val="TF"/>
        <w:rPr>
          <w:lang w:val="en-US"/>
        </w:rPr>
      </w:pPr>
      <w:r w:rsidRPr="007C19C5">
        <w:rPr>
          <w:highlight w:val="yellow"/>
        </w:rPr>
        <w:t>YY</w:t>
      </w:r>
      <w:r>
        <w:t>.5</w:t>
      </w:r>
      <w:r>
        <w:rPr>
          <w:lang w:val="en-US"/>
        </w:rPr>
        <w:t>.1.2: Initial trust schema with ACME</w:t>
      </w:r>
    </w:p>
    <w:p w14:paraId="5B78A122" w14:textId="12D8DB00" w:rsidR="007C19C5" w:rsidRPr="00E56766" w:rsidRDefault="007C19C5" w:rsidP="007C19C5">
      <w:pPr>
        <w:rPr>
          <w:lang w:val="en-US"/>
        </w:rPr>
      </w:pPr>
      <w:r w:rsidRPr="00E56766">
        <w:rPr>
          <w:lang w:val="en-US"/>
        </w:rPr>
        <w:t xml:space="preserve">The </w:t>
      </w:r>
      <w:r w:rsidR="00807A88">
        <w:rPr>
          <w:lang w:val="en-US"/>
        </w:rPr>
        <w:t xml:space="preserve">ACME account of the </w:t>
      </w:r>
      <w:r w:rsidRPr="00E56766">
        <w:rPr>
          <w:lang w:val="en-US"/>
        </w:rPr>
        <w:t xml:space="preserve">NF </w:t>
      </w:r>
      <w:r w:rsidR="00807A88">
        <w:rPr>
          <w:lang w:val="en-US"/>
        </w:rPr>
        <w:t xml:space="preserve">is created as described in clause </w:t>
      </w:r>
      <w:r w:rsidR="00807A88" w:rsidRPr="00807A88">
        <w:rPr>
          <w:highlight w:val="yellow"/>
          <w:lang w:val="en-US"/>
        </w:rPr>
        <w:t>YY</w:t>
      </w:r>
      <w:r w:rsidR="00807A88">
        <w:rPr>
          <w:lang w:val="en-US"/>
        </w:rPr>
        <w:t>.2.</w:t>
      </w:r>
      <w:r w:rsidR="000558F4">
        <w:rPr>
          <w:lang w:val="en-US"/>
        </w:rPr>
        <w:t xml:space="preserve"> </w:t>
      </w:r>
      <w:r w:rsidRPr="00E56766">
        <w:rPr>
          <w:lang w:val="en-US"/>
        </w:rPr>
        <w:t xml:space="preserve">The ACME challenge-type used is the ACME Authority Token </w:t>
      </w:r>
      <w:r>
        <w:rPr>
          <w:lang w:val="en-US"/>
        </w:rPr>
        <w:t>c</w:t>
      </w:r>
      <w:r w:rsidRPr="00E56766">
        <w:rPr>
          <w:lang w:val="en-US"/>
        </w:rPr>
        <w:t xml:space="preserve">hallenge type, "tkauth-01", as specified in </w:t>
      </w:r>
      <w:r w:rsidRPr="001D0A06">
        <w:rPr>
          <w:lang w:val="en-US"/>
        </w:rPr>
        <w:t>RFC 9447</w:t>
      </w:r>
      <w:r>
        <w:rPr>
          <w:lang w:val="en-US"/>
        </w:rPr>
        <w:t xml:space="preserve"> [</w:t>
      </w:r>
      <w:r w:rsidR="00B81F03" w:rsidRPr="00B81F03">
        <w:rPr>
          <w:highlight w:val="yellow"/>
          <w:lang w:val="en-US"/>
        </w:rPr>
        <w:t>XB</w:t>
      </w:r>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3DCA8D2A" w14:textId="55CB85F1" w:rsidR="007C19C5" w:rsidRPr="00E56766" w:rsidRDefault="007C19C5" w:rsidP="007C19C5">
      <w:pPr>
        <w:pStyle w:val="Heading4"/>
      </w:pPr>
      <w:bookmarkStart w:id="5" w:name="_Toc164425455"/>
      <w:bookmarkStart w:id="6" w:name="_Toc184132915"/>
      <w:r w:rsidRPr="007C19C5">
        <w:rPr>
          <w:highlight w:val="yellow"/>
        </w:rPr>
        <w:t>YY</w:t>
      </w:r>
      <w:r>
        <w:t>.5</w:t>
      </w:r>
      <w:r>
        <w:rPr>
          <w:lang w:val="en-US"/>
        </w:rPr>
        <w:t>.2</w:t>
      </w:r>
      <w:r>
        <w:rPr>
          <w:lang w:val="en-US"/>
        </w:rPr>
        <w:tab/>
      </w:r>
      <w:r w:rsidR="00447B81">
        <w:rPr>
          <w:lang w:val="en-US"/>
        </w:rPr>
        <w:t>"nf-instance-id"</w:t>
      </w:r>
      <w:r>
        <w:rPr>
          <w:lang w:val="en-US"/>
        </w:rPr>
        <w:t xml:space="preserve"> identifier type</w:t>
      </w:r>
      <w:bookmarkEnd w:id="5"/>
      <w:bookmarkEnd w:id="6"/>
    </w:p>
    <w:p w14:paraId="1E9648BF" w14:textId="346D5682" w:rsidR="007C19C5" w:rsidRPr="00E56766" w:rsidRDefault="007C19C5" w:rsidP="007C19C5">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r w:rsidR="00B81F03">
        <w:t>57</w:t>
      </w:r>
      <w:r>
        <w:t>]</w:t>
      </w:r>
      <w:r w:rsidRPr="00E56766">
        <w:rPr>
          <w:lang w:val="en-US"/>
        </w:rPr>
        <w:t>:</w:t>
      </w:r>
    </w:p>
    <w:p w14:paraId="06717B9E" w14:textId="4ECE080F" w:rsidR="007C19C5" w:rsidRPr="001E2E87" w:rsidRDefault="007C19C5" w:rsidP="007C19C5">
      <w:pPr>
        <w:pStyle w:val="B1"/>
      </w:pPr>
      <w:r>
        <w:t>-</w:t>
      </w:r>
      <w:r>
        <w:tab/>
      </w:r>
      <w:r w:rsidRPr="001E2E87">
        <w:t xml:space="preserve">NfInstanceId: string: String uniquely identifying a NF instance. The format of the NF Instance ID shall be a Universally Unique Identifier (UUID) version 4, as described in </w:t>
      </w:r>
      <w:r w:rsidRPr="00D211F9">
        <w:t>RFC 4122</w:t>
      </w:r>
      <w:r>
        <w:t xml:space="preserve"> [</w:t>
      </w:r>
      <w:r w:rsidR="00B81F03">
        <w:t>64</w:t>
      </w:r>
      <w:r>
        <w:t>]</w:t>
      </w:r>
      <w:r w:rsidRPr="001E2E87">
        <w:t>. The hexadecimal letters should be formatted as lower-case characters by the sender, and they shall be handled as case-insensitive by the receiver.</w:t>
      </w:r>
    </w:p>
    <w:p w14:paraId="4AA000AA" w14:textId="77777777" w:rsidR="007C19C5" w:rsidRPr="005A1FF1" w:rsidRDefault="007C19C5" w:rsidP="007C19C5">
      <w:pPr>
        <w:pStyle w:val="B1"/>
        <w:rPr>
          <w:lang w:val="es-ES"/>
        </w:rPr>
      </w:pPr>
      <w:r w:rsidRPr="005A1FF1">
        <w:rPr>
          <w:lang w:val="es-ES"/>
        </w:rPr>
        <w:t>-</w:t>
      </w:r>
      <w:r w:rsidRPr="005A1FF1">
        <w:rPr>
          <w:lang w:val="es-ES"/>
        </w:rPr>
        <w:tab/>
      </w:r>
      <w:proofErr w:type="spellStart"/>
      <w:r w:rsidRPr="005A1FF1">
        <w:rPr>
          <w:lang w:val="es-ES"/>
        </w:rPr>
        <w:t>Example</w:t>
      </w:r>
      <w:proofErr w:type="spellEnd"/>
      <w:r w:rsidRPr="005A1FF1">
        <w:rPr>
          <w:lang w:val="es-ES"/>
        </w:rPr>
        <w:t>: "4ace9d34-2c69-4f99-92d5-a73a3fe8e23b"</w:t>
      </w:r>
    </w:p>
    <w:p w14:paraId="7746504C" w14:textId="650E35F4" w:rsidR="007C19C5" w:rsidRPr="00E56766" w:rsidRDefault="007C19C5" w:rsidP="007C19C5">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5F836BF1" w14:textId="77777777" w:rsidR="007C19C5" w:rsidRPr="00E56766" w:rsidRDefault="007C19C5" w:rsidP="007C19C5">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4FD0F1D0" w14:textId="46697B4D" w:rsidR="007C19C5" w:rsidRPr="00E56766" w:rsidRDefault="00C81B41" w:rsidP="00C81B41">
      <w:pPr>
        <w:pStyle w:val="EditorsNote"/>
        <w:rPr>
          <w:lang w:val="en-US"/>
        </w:rPr>
      </w:pPr>
      <w:r>
        <w:rPr>
          <w:lang w:val="en-US"/>
        </w:rPr>
        <w:t>Editor's Note:</w:t>
      </w:r>
      <w:r>
        <w:rPr>
          <w:lang w:val="en-US"/>
        </w:rPr>
        <w:tab/>
      </w:r>
      <w:r w:rsidR="007C19C5" w:rsidRPr="00E56766">
        <w:rPr>
          <w:lang w:val="en-US"/>
        </w:rPr>
        <w:t xml:space="preserve">This new ACME </w:t>
      </w:r>
      <w:r w:rsidR="007C19C5">
        <w:rPr>
          <w:lang w:val="en-US"/>
        </w:rPr>
        <w:t>i</w:t>
      </w:r>
      <w:r w:rsidR="007C19C5" w:rsidRPr="00E56766">
        <w:rPr>
          <w:lang w:val="en-US"/>
        </w:rPr>
        <w:t xml:space="preserve">dentifier </w:t>
      </w:r>
      <w:r w:rsidR="007C19C5">
        <w:rPr>
          <w:lang w:val="en-US"/>
        </w:rPr>
        <w:t>t</w:t>
      </w:r>
      <w:r w:rsidR="007C19C5" w:rsidRPr="00E56766">
        <w:rPr>
          <w:lang w:val="en-US"/>
        </w:rPr>
        <w:t>ype needs to be listed in a new registration in the ACME Validation</w:t>
      </w:r>
      <w:r>
        <w:rPr>
          <w:lang w:val="en-US"/>
        </w:rPr>
        <w:t xml:space="preserve"> </w:t>
      </w:r>
      <w:r w:rsidR="007C19C5" w:rsidRPr="00E56766">
        <w:rPr>
          <w:lang w:val="en-US"/>
        </w:rPr>
        <w:t xml:space="preserve">Methods registry maintained by IANA, per </w:t>
      </w:r>
      <w:r w:rsidR="007C19C5" w:rsidRPr="001E2E87">
        <w:rPr>
          <w:lang w:val="en-US"/>
        </w:rPr>
        <w:t>RFC 9447</w:t>
      </w:r>
      <w:r w:rsidR="007C19C5">
        <w:rPr>
          <w:lang w:val="en-US"/>
        </w:rPr>
        <w:t xml:space="preserve"> [</w:t>
      </w:r>
      <w:r w:rsidR="00B81F03" w:rsidRPr="00B81F03">
        <w:rPr>
          <w:highlight w:val="yellow"/>
          <w:lang w:val="en-US"/>
        </w:rPr>
        <w:t>XB</w:t>
      </w:r>
      <w:r w:rsidR="007C19C5">
        <w:rPr>
          <w:lang w:val="en-US"/>
        </w:rPr>
        <w:t>]</w:t>
      </w:r>
      <w:r w:rsidR="007C19C5" w:rsidRPr="001E2E87">
        <w:rPr>
          <w:lang w:val="en-US"/>
        </w:rPr>
        <w:t xml:space="preserve">, </w:t>
      </w:r>
      <w:r w:rsidR="007C19C5">
        <w:rPr>
          <w:lang w:val="en-US"/>
        </w:rPr>
        <w:t>clause</w:t>
      </w:r>
      <w:r w:rsidR="007C19C5" w:rsidRPr="001E2E87">
        <w:rPr>
          <w:lang w:val="en-US"/>
        </w:rPr>
        <w:t xml:space="preserve"> 3</w:t>
      </w:r>
      <w:r w:rsidR="007C19C5">
        <w:rPr>
          <w:lang w:val="en-US"/>
        </w:rPr>
        <w:t>.</w:t>
      </w:r>
    </w:p>
    <w:p w14:paraId="1DD99CAB" w14:textId="0645605C" w:rsidR="007C19C5" w:rsidRPr="008F25F7" w:rsidRDefault="007C19C5" w:rsidP="007C19C5">
      <w:pPr>
        <w:pStyle w:val="Heading4"/>
      </w:pPr>
      <w:bookmarkStart w:id="7" w:name="_Toc164425456"/>
      <w:bookmarkStart w:id="8" w:name="_Toc184132916"/>
      <w:r w:rsidRPr="007C19C5">
        <w:rPr>
          <w:highlight w:val="yellow"/>
        </w:rPr>
        <w:t>YY</w:t>
      </w:r>
      <w:r>
        <w:t>.5</w:t>
      </w:r>
      <w:r w:rsidRPr="008F25F7">
        <w:t>.3</w:t>
      </w:r>
      <w:r w:rsidRPr="008F25F7">
        <w:tab/>
      </w:r>
      <w:r>
        <w:t xml:space="preserve">Certificate </w:t>
      </w:r>
      <w:bookmarkEnd w:id="7"/>
      <w:bookmarkEnd w:id="8"/>
      <w:r w:rsidR="00CF4AED">
        <w:t>enrolment and renewal</w:t>
      </w:r>
    </w:p>
    <w:p w14:paraId="28897B65" w14:textId="3FAFCF7D" w:rsidR="007C19C5" w:rsidRPr="0048447D" w:rsidRDefault="00CF4AED" w:rsidP="00FC1747">
      <w:r>
        <w:rPr>
          <w:lang w:val="en-US"/>
        </w:rPr>
        <w:t xml:space="preserve">Certificate enrolment and renewal is as specified in </w:t>
      </w:r>
      <w:r w:rsidRPr="00FC1747">
        <w:rPr>
          <w:highlight w:val="yellow"/>
          <w:lang w:val="en-US"/>
        </w:rPr>
        <w:t>YY</w:t>
      </w:r>
      <w:r>
        <w:rPr>
          <w:lang w:val="en-US"/>
        </w:rPr>
        <w:t>.4</w:t>
      </w:r>
      <w:r w:rsidR="007C19C5">
        <w:rPr>
          <w:lang w:val="en-US"/>
        </w:rPr>
        <w:t xml:space="preserve"> </w:t>
      </w:r>
    </w:p>
    <w:p w14:paraId="28D1BE86" w14:textId="490FFBC8" w:rsidR="007C19C5" w:rsidRPr="00E56766" w:rsidRDefault="007C19C5" w:rsidP="00FC174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B81F03">
        <w:t>57</w:t>
      </w:r>
      <w:r>
        <w:t>]</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186E28A" w14:textId="25EA4967" w:rsidR="007C19C5" w:rsidRPr="00E56766" w:rsidRDefault="007C19C5" w:rsidP="007C19C5">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B81F03" w:rsidRPr="00B81F03">
        <w:rPr>
          <w:highlight w:val="yellow"/>
          <w:lang w:val="en-US"/>
        </w:rPr>
        <w:t>XB</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p>
    <w:p w14:paraId="7EAD8306" w14:textId="77777777" w:rsidR="007C19C5" w:rsidRPr="00E56766" w:rsidRDefault="007C19C5" w:rsidP="007C19C5">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6188748A" w14:textId="77777777" w:rsidR="007C19C5" w:rsidRPr="008F25F7" w:rsidRDefault="007C19C5" w:rsidP="007C19C5">
      <w:pPr>
        <w:pStyle w:val="PL"/>
      </w:pPr>
      <w:r w:rsidRPr="008F25F7">
        <w:t>POST /acme/chall/prV_B7yEyA4 HTTP/1.1</w:t>
      </w:r>
    </w:p>
    <w:p w14:paraId="4AEBB99C" w14:textId="77777777" w:rsidR="007C19C5" w:rsidRPr="008F25F7" w:rsidRDefault="007C19C5" w:rsidP="007C19C5">
      <w:pPr>
        <w:pStyle w:val="PL"/>
      </w:pPr>
      <w:r w:rsidRPr="008F25F7">
        <w:t>Host: boulder.example.com</w:t>
      </w:r>
    </w:p>
    <w:p w14:paraId="503C6997" w14:textId="77777777" w:rsidR="007C19C5" w:rsidRPr="008F25F7" w:rsidRDefault="007C19C5" w:rsidP="007C19C5">
      <w:pPr>
        <w:pStyle w:val="PL"/>
      </w:pPr>
      <w:r w:rsidRPr="008F25F7">
        <w:t>Content-Type: application/jose+json</w:t>
      </w:r>
    </w:p>
    <w:p w14:paraId="38ABB07B" w14:textId="77777777" w:rsidR="007C19C5" w:rsidRPr="008F25F7" w:rsidRDefault="007C19C5" w:rsidP="007C19C5">
      <w:pPr>
        <w:pStyle w:val="PL"/>
      </w:pPr>
    </w:p>
    <w:p w14:paraId="2D9E245E" w14:textId="77777777" w:rsidR="007C19C5" w:rsidRPr="008F25F7" w:rsidRDefault="007C19C5" w:rsidP="007C19C5">
      <w:pPr>
        <w:pStyle w:val="PL"/>
      </w:pPr>
      <w:r w:rsidRPr="008F25F7">
        <w:t>{</w:t>
      </w:r>
    </w:p>
    <w:p w14:paraId="26E60124" w14:textId="77777777" w:rsidR="007C19C5" w:rsidRPr="008F25F7" w:rsidRDefault="007C19C5" w:rsidP="007C19C5">
      <w:pPr>
        <w:pStyle w:val="PL"/>
      </w:pPr>
      <w:r w:rsidRPr="008F25F7">
        <w:lastRenderedPageBreak/>
        <w:t xml:space="preserve">  "protected": base64url({</w:t>
      </w:r>
    </w:p>
    <w:p w14:paraId="60C6977F" w14:textId="77777777" w:rsidR="007C19C5" w:rsidRPr="005A1FF1" w:rsidRDefault="007C19C5" w:rsidP="007C19C5">
      <w:pPr>
        <w:pStyle w:val="PL"/>
        <w:rPr>
          <w:lang w:val="es-ES"/>
        </w:rPr>
      </w:pPr>
      <w:r w:rsidRPr="008F25F7">
        <w:t xml:space="preserve">  </w:t>
      </w:r>
      <w:r w:rsidRPr="005A1FF1">
        <w:rPr>
          <w:lang w:val="es-ES"/>
        </w:rPr>
        <w:t>"alg": "ES256",</w:t>
      </w:r>
    </w:p>
    <w:p w14:paraId="3DAEBFAC" w14:textId="77777777" w:rsidR="007C19C5" w:rsidRPr="005A1FF1" w:rsidRDefault="007C19C5" w:rsidP="007C19C5">
      <w:pPr>
        <w:pStyle w:val="PL"/>
        <w:rPr>
          <w:lang w:val="es-ES"/>
        </w:rPr>
      </w:pPr>
      <w:r w:rsidRPr="005A1FF1">
        <w:rPr>
          <w:lang w:val="es-ES"/>
        </w:rPr>
        <w:t xml:space="preserve">  "kid": "https://example.com/acme/acct/evOfKhNU60wg",</w:t>
      </w:r>
    </w:p>
    <w:p w14:paraId="73FC0FD5" w14:textId="77777777" w:rsidR="007C19C5" w:rsidRPr="005A1FF1" w:rsidRDefault="007C19C5" w:rsidP="007C19C5">
      <w:pPr>
        <w:pStyle w:val="PL"/>
        <w:rPr>
          <w:lang w:val="es-ES"/>
        </w:rPr>
      </w:pPr>
      <w:r w:rsidRPr="005A1FF1">
        <w:rPr>
          <w:lang w:val="es-ES"/>
        </w:rPr>
        <w:t xml:space="preserve">  "nonce": "Q_s3MWoqT05TrdkM2MTDcw",</w:t>
      </w:r>
    </w:p>
    <w:p w14:paraId="27F8633B" w14:textId="77777777" w:rsidR="007C19C5" w:rsidRPr="005A1FF1" w:rsidRDefault="007C19C5" w:rsidP="007C19C5">
      <w:pPr>
        <w:pStyle w:val="PL"/>
        <w:rPr>
          <w:lang w:val="es-ES"/>
        </w:rPr>
      </w:pPr>
      <w:r w:rsidRPr="005A1FF1">
        <w:rPr>
          <w:lang w:val="es-ES"/>
        </w:rPr>
        <w:t xml:space="preserve">  "url": "https://boulder.example.com/acme/authz/asdf/0"</w:t>
      </w:r>
    </w:p>
    <w:p w14:paraId="7F0383DB" w14:textId="77777777" w:rsidR="007C19C5" w:rsidRPr="005A1FF1" w:rsidRDefault="007C19C5" w:rsidP="007C19C5">
      <w:pPr>
        <w:pStyle w:val="PL"/>
        <w:rPr>
          <w:lang w:val="es-ES"/>
        </w:rPr>
      </w:pPr>
      <w:r w:rsidRPr="005A1FF1">
        <w:rPr>
          <w:lang w:val="es-ES"/>
        </w:rPr>
        <w:t xml:space="preserve">  }),</w:t>
      </w:r>
    </w:p>
    <w:p w14:paraId="44E655F4" w14:textId="77777777" w:rsidR="007C19C5" w:rsidRPr="005A1FF1" w:rsidRDefault="007C19C5" w:rsidP="007C19C5">
      <w:pPr>
        <w:pStyle w:val="PL"/>
        <w:rPr>
          <w:lang w:val="es-ES"/>
        </w:rPr>
      </w:pPr>
      <w:r w:rsidRPr="005A1FF1">
        <w:rPr>
          <w:lang w:val="es-ES"/>
        </w:rPr>
        <w:t xml:space="preserve">  "payload": base64url({</w:t>
      </w:r>
    </w:p>
    <w:p w14:paraId="537C52F9" w14:textId="77777777" w:rsidR="007C19C5" w:rsidRPr="005A1FF1" w:rsidRDefault="007C19C5" w:rsidP="007C19C5">
      <w:pPr>
        <w:pStyle w:val="PL"/>
        <w:rPr>
          <w:lang w:val="es-ES"/>
        </w:rPr>
      </w:pPr>
      <w:r w:rsidRPr="005A1FF1">
        <w:rPr>
          <w:lang w:val="es-ES"/>
        </w:rPr>
        <w:t xml:space="preserve">  "tkauth": "DGyRejmCefe7v4N...vb29HhjjLPSggwiE"</w:t>
      </w:r>
    </w:p>
    <w:p w14:paraId="6387F26C" w14:textId="77777777" w:rsidR="007C19C5" w:rsidRPr="008F25F7" w:rsidRDefault="007C19C5" w:rsidP="007C19C5">
      <w:pPr>
        <w:pStyle w:val="PL"/>
      </w:pPr>
      <w:r w:rsidRPr="005A1FF1">
        <w:rPr>
          <w:lang w:val="es-ES"/>
        </w:rPr>
        <w:t xml:space="preserve">  </w:t>
      </w:r>
      <w:r w:rsidRPr="008F25F7">
        <w:t>}),</w:t>
      </w:r>
    </w:p>
    <w:p w14:paraId="716BFC83" w14:textId="77777777" w:rsidR="007C19C5" w:rsidRPr="008F25F7" w:rsidRDefault="007C19C5" w:rsidP="007C19C5">
      <w:pPr>
        <w:pStyle w:val="PL"/>
      </w:pPr>
      <w:r w:rsidRPr="008F25F7">
        <w:t xml:space="preserve">  "signature": "9cbg5JO1Gf5YLjjz...SpkUfcdPai9uVYYQ"</w:t>
      </w:r>
    </w:p>
    <w:p w14:paraId="56C32147" w14:textId="77777777" w:rsidR="007C19C5" w:rsidRPr="008F25F7" w:rsidRDefault="007C19C5" w:rsidP="007C19C5">
      <w:pPr>
        <w:pStyle w:val="PL"/>
      </w:pPr>
      <w:r w:rsidRPr="008F25F7">
        <w:t>}</w:t>
      </w:r>
    </w:p>
    <w:p w14:paraId="16E08C05" w14:textId="4166E3D3" w:rsidR="007C19C5" w:rsidRDefault="007C19C5" w:rsidP="007C19C5">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5534A9" w:rsidRPr="005534A9">
        <w:rPr>
          <w:highlight w:val="yellow"/>
          <w:lang w:val="en-US"/>
        </w:rPr>
        <w:t>XE</w:t>
      </w:r>
      <w:r>
        <w:rPr>
          <w:lang w:val="en-US"/>
        </w:rPr>
        <w:t>]</w:t>
      </w:r>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 xml:space="preserve">defined in the next </w:t>
      </w:r>
      <w:r w:rsidR="000558F4">
        <w:rPr>
          <w:lang w:val="en-US"/>
        </w:rPr>
        <w:t>clause</w:t>
      </w:r>
      <w:r w:rsidRPr="00E56766">
        <w:rPr>
          <w:lang w:val="en-US"/>
        </w:rPr>
        <w:t>.</w:t>
      </w:r>
    </w:p>
    <w:p w14:paraId="3F684C85" w14:textId="1345EFF9" w:rsidR="007C19C5" w:rsidRPr="00E56766" w:rsidRDefault="007C19C5" w:rsidP="007C19C5">
      <w:pPr>
        <w:pStyle w:val="Heading4"/>
        <w:rPr>
          <w:lang w:val="en-US"/>
        </w:rPr>
      </w:pPr>
      <w:bookmarkStart w:id="9" w:name="_Toc164425457"/>
      <w:bookmarkStart w:id="10" w:name="_Toc184132917"/>
      <w:r w:rsidRPr="007C19C5">
        <w:rPr>
          <w:highlight w:val="yellow"/>
        </w:rPr>
        <w:t>YY</w:t>
      </w:r>
      <w:r>
        <w:t>.5</w:t>
      </w:r>
      <w:r>
        <w:rPr>
          <w:lang w:val="en-US"/>
        </w:rPr>
        <w:t>.4</w:t>
      </w:r>
      <w:r>
        <w:rPr>
          <w:lang w:val="en-US"/>
        </w:rPr>
        <w:tab/>
        <w:t>NF Certificate</w:t>
      </w:r>
      <w:r w:rsidRPr="00E56766">
        <w:rPr>
          <w:lang w:val="en-US"/>
        </w:rPr>
        <w:t xml:space="preserve"> Authority Token</w:t>
      </w:r>
      <w:bookmarkEnd w:id="9"/>
      <w:bookmarkEnd w:id="10"/>
    </w:p>
    <w:p w14:paraId="1F4C66B5" w14:textId="486AA9FF" w:rsidR="007C19C5" w:rsidRPr="00E56766" w:rsidRDefault="007C19C5" w:rsidP="007C19C5">
      <w:pPr>
        <w:rPr>
          <w:lang w:val="en-US"/>
        </w:rPr>
      </w:pPr>
      <w:r w:rsidRPr="00E56766">
        <w:rPr>
          <w:lang w:val="en-US"/>
        </w:rPr>
        <w:t xml:space="preserve">A new Authority Token profile, </w:t>
      </w:r>
      <w:r>
        <w:rPr>
          <w:lang w:val="en-US"/>
        </w:rPr>
        <w:t>NF Certificate</w:t>
      </w:r>
      <w:r w:rsidRPr="00E56766">
        <w:rPr>
          <w:lang w:val="en-US"/>
        </w:rPr>
        <w:t xml:space="preserve"> Authority Token, is defined in this document. The </w:t>
      </w:r>
      <w:r>
        <w:rPr>
          <w:lang w:val="en-US"/>
        </w:rPr>
        <w:t>NF Certificate</w:t>
      </w:r>
      <w:r w:rsidRPr="00E56766">
        <w:rPr>
          <w:lang w:val="en-US"/>
        </w:rPr>
        <w:t xml:space="preserve"> Authority Token is a profile instance of the ACME Authority Token defined in </w:t>
      </w:r>
      <w:r w:rsidRPr="006174CC">
        <w:rPr>
          <w:lang w:val="en-US"/>
        </w:rPr>
        <w:t>RFC</w:t>
      </w:r>
      <w:r w:rsidR="00047673">
        <w:rPr>
          <w:lang w:val="en-US"/>
        </w:rPr>
        <w:t xml:space="preserve"> </w:t>
      </w:r>
      <w:r w:rsidRPr="006174CC">
        <w:rPr>
          <w:lang w:val="en-US"/>
        </w:rPr>
        <w:t>9447</w:t>
      </w:r>
      <w:r>
        <w:rPr>
          <w:lang w:val="en-US"/>
        </w:rPr>
        <w:t xml:space="preserve"> [</w:t>
      </w:r>
      <w:r w:rsidR="00B81F03" w:rsidRPr="00B81F03">
        <w:rPr>
          <w:highlight w:val="yellow"/>
          <w:lang w:val="en-US"/>
        </w:rPr>
        <w:t>XB</w:t>
      </w:r>
      <w:r>
        <w:rPr>
          <w:lang w:val="en-US"/>
        </w:rPr>
        <w:t>]</w:t>
      </w:r>
      <w:r w:rsidRPr="00E56766">
        <w:rPr>
          <w:lang w:val="en-US"/>
        </w:rPr>
        <w:t xml:space="preserve">. </w:t>
      </w:r>
    </w:p>
    <w:p w14:paraId="510CDFCE" w14:textId="53AB5EA3" w:rsidR="007C19C5" w:rsidRPr="00E56766" w:rsidRDefault="007C19C5" w:rsidP="007C19C5">
      <w:pPr>
        <w:rPr>
          <w:lang w:val="en-US"/>
        </w:rPr>
      </w:pPr>
      <w:r w:rsidRPr="00E56766">
        <w:rPr>
          <w:lang w:val="en-US"/>
        </w:rPr>
        <w:t xml:space="preserve">The </w:t>
      </w:r>
      <w:r>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 [</w:t>
      </w:r>
      <w:r w:rsidR="005534A9" w:rsidRPr="005534A9">
        <w:rPr>
          <w:highlight w:val="yellow"/>
          <w:lang w:val="en-US"/>
        </w:rPr>
        <w:t>XX</w:t>
      </w:r>
      <w:r>
        <w:rPr>
          <w:lang w:val="en-US"/>
        </w:rPr>
        <w:t>], clause 6.2</w:t>
      </w:r>
      <w:r w:rsidRPr="00E56766">
        <w:rPr>
          <w:lang w:val="en-US"/>
        </w:rPr>
        <w:t xml:space="preserve">. </w:t>
      </w:r>
    </w:p>
    <w:p w14:paraId="75F2C88F" w14:textId="77777777" w:rsidR="007C19C5" w:rsidRPr="00E56766" w:rsidRDefault="007C19C5" w:rsidP="007C19C5">
      <w:pPr>
        <w:rPr>
          <w:lang w:val="en-US"/>
        </w:rPr>
      </w:pPr>
      <w:r w:rsidRPr="00E56766">
        <w:rPr>
          <w:lang w:val="en-US"/>
        </w:rPr>
        <w:t xml:space="preserve">The </w:t>
      </w:r>
      <w:r>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E051746" w14:textId="1D71956B" w:rsidR="007C19C5" w:rsidRPr="006174CC" w:rsidRDefault="007C19C5" w:rsidP="007C19C5">
      <w:pPr>
        <w:pStyle w:val="B1"/>
      </w:pPr>
      <w:r>
        <w:t>-</w:t>
      </w:r>
      <w:r>
        <w:tab/>
      </w:r>
      <w:r w:rsidRPr="006174CC">
        <w:t>"exp" claim, defined in</w:t>
      </w:r>
      <w:r>
        <w:t xml:space="preserve"> </w:t>
      </w:r>
      <w:r w:rsidRPr="00AC7FD6">
        <w:t>RFC</w:t>
      </w:r>
      <w:r w:rsidR="00B81F03">
        <w:t xml:space="preserve"> </w:t>
      </w:r>
      <w:r w:rsidRPr="00AC7FD6">
        <w:t>7519</w:t>
      </w:r>
      <w:r>
        <w:t xml:space="preserve"> [</w:t>
      </w:r>
      <w:r w:rsidR="005534A9" w:rsidRPr="005534A9">
        <w:rPr>
          <w:highlight w:val="yellow"/>
        </w:rPr>
        <w:t>XC</w:t>
      </w:r>
      <w:r>
        <w:t>]</w:t>
      </w:r>
      <w:r w:rsidRPr="006174CC">
        <w:t xml:space="preserve">, </w:t>
      </w:r>
      <w:r>
        <w:t>clause</w:t>
      </w:r>
      <w:r w:rsidRPr="00A40635">
        <w:t xml:space="preserve"> 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t>NF Certificate</w:t>
      </w:r>
      <w:r w:rsidRPr="006174CC">
        <w:t xml:space="preserve"> Authority Token expires.</w:t>
      </w:r>
    </w:p>
    <w:p w14:paraId="245AC5E7" w14:textId="32A54375" w:rsidR="007C19C5" w:rsidRPr="006174CC" w:rsidRDefault="007C19C5" w:rsidP="007C19C5">
      <w:pPr>
        <w:pStyle w:val="B1"/>
      </w:pPr>
      <w:r>
        <w:t>-</w:t>
      </w:r>
      <w:r>
        <w:tab/>
      </w:r>
      <w:r w:rsidRPr="006174CC">
        <w:t>"</w:t>
      </w:r>
      <w:proofErr w:type="spellStart"/>
      <w:r w:rsidRPr="006174CC">
        <w:t>jti</w:t>
      </w:r>
      <w:proofErr w:type="spellEnd"/>
      <w:r w:rsidRPr="006174CC">
        <w:t xml:space="preserve">" claim, defined in </w:t>
      </w:r>
      <w:r w:rsidRPr="00A40635">
        <w:t>RFC</w:t>
      </w:r>
      <w:r w:rsidR="00B81F03">
        <w:t xml:space="preserve"> </w:t>
      </w:r>
      <w:r w:rsidRPr="00A40635">
        <w:t>7519</w:t>
      </w:r>
      <w:r>
        <w:t xml:space="preserve"> [</w:t>
      </w:r>
      <w:r w:rsidR="005534A9" w:rsidRPr="005534A9">
        <w:rPr>
          <w:highlight w:val="yellow"/>
        </w:rPr>
        <w:t>XC</w:t>
      </w:r>
      <w:r>
        <w:t>]</w:t>
      </w:r>
      <w:r w:rsidRPr="006174CC">
        <w:t xml:space="preserve">, </w:t>
      </w:r>
      <w:r>
        <w:t>clause</w:t>
      </w:r>
      <w:r w:rsidRPr="00A40635">
        <w:t xml:space="preserve"> 4.1.7</w:t>
      </w:r>
      <w:r>
        <w:t>, is</w:t>
      </w:r>
      <w:r w:rsidRPr="006174CC">
        <w:t xml:space="preserve"> included and contains a unique identifier for this </w:t>
      </w:r>
      <w:r>
        <w:t>NF Certificate</w:t>
      </w:r>
      <w:r w:rsidRPr="006174CC">
        <w:t xml:space="preserve"> Authority Token transaction.</w:t>
      </w:r>
    </w:p>
    <w:p w14:paraId="4966F0EE" w14:textId="412DB4A0" w:rsidR="007C19C5" w:rsidRPr="006174CC" w:rsidRDefault="007C19C5" w:rsidP="007C19C5">
      <w:pPr>
        <w:pStyle w:val="B1"/>
      </w:pPr>
      <w:r>
        <w:t>-</w:t>
      </w:r>
      <w:r>
        <w:tab/>
      </w:r>
      <w:r w:rsidRPr="006174CC">
        <w:t>"</w:t>
      </w:r>
      <w:proofErr w:type="spellStart"/>
      <w:r w:rsidRPr="006174CC">
        <w:t>atc</w:t>
      </w:r>
      <w:proofErr w:type="spellEnd"/>
      <w:r w:rsidRPr="006174CC">
        <w:t>" claim</w:t>
      </w:r>
      <w:r>
        <w:t>, defined in RFC 9447 [</w:t>
      </w:r>
      <w:r w:rsidR="00B81F03" w:rsidRPr="00B81F03">
        <w:rPr>
          <w:highlight w:val="yellow"/>
          <w:lang w:val="en-US"/>
        </w:rPr>
        <w:t>XB</w:t>
      </w:r>
      <w:r>
        <w:t>], is</w:t>
      </w:r>
      <w:r w:rsidRPr="006174CC">
        <w:t xml:space="preserve"> included </w:t>
      </w:r>
      <w:r>
        <w:t xml:space="preserve">and </w:t>
      </w:r>
      <w:r w:rsidRPr="006174CC">
        <w:t>contains a JSON object with the following elements:</w:t>
      </w:r>
    </w:p>
    <w:p w14:paraId="0D35B547" w14:textId="77777777" w:rsidR="007C19C5" w:rsidRPr="006174CC" w:rsidRDefault="007C19C5" w:rsidP="007C19C5">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w:t>
      </w:r>
      <w:r>
        <w:t>identify this as a NF instance ID claim.</w:t>
      </w:r>
    </w:p>
    <w:p w14:paraId="60781DF6" w14:textId="77777777" w:rsidR="007C19C5" w:rsidRPr="006174CC" w:rsidRDefault="007C19C5" w:rsidP="007C19C5">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7B2256E8" w14:textId="3F0888E2" w:rsidR="007C19C5" w:rsidRPr="006174CC" w:rsidRDefault="007C19C5" w:rsidP="007C19C5">
      <w:pPr>
        <w:pStyle w:val="B2"/>
      </w:pPr>
      <w:r>
        <w:t>-</w:t>
      </w:r>
      <w:r>
        <w:tab/>
      </w:r>
      <w:r w:rsidRPr="006174CC">
        <w:t>"fingerprint" key constructed as defined in RFC</w:t>
      </w:r>
      <w:r w:rsidR="00047673">
        <w:t xml:space="preserve"> </w:t>
      </w:r>
      <w:r w:rsidRPr="006174CC">
        <w:t>8555</w:t>
      </w:r>
      <w:r>
        <w:t xml:space="preserve"> [</w:t>
      </w:r>
      <w:r w:rsidR="005534A9" w:rsidRPr="005534A9">
        <w:rPr>
          <w:highlight w:val="yellow"/>
        </w:rPr>
        <w:t>XX</w:t>
      </w:r>
      <w:r>
        <w:t>]</w:t>
      </w:r>
      <w:r w:rsidRPr="006174CC">
        <w:t xml:space="preserve">, </w:t>
      </w:r>
      <w:r>
        <w:t>clause</w:t>
      </w:r>
      <w:r w:rsidRPr="00A40635">
        <w:t xml:space="preserve"> 8.1</w:t>
      </w:r>
      <w:r>
        <w:t xml:space="preserve">, </w:t>
      </w:r>
      <w:r w:rsidRPr="006174CC">
        <w:t>corresponding to the computation of the "Thumbprint" step using the ACME account key credentials.</w:t>
      </w:r>
    </w:p>
    <w:p w14:paraId="6F6CFBBD" w14:textId="77777777" w:rsidR="007C19C5" w:rsidRDefault="007C19C5" w:rsidP="007C19C5">
      <w:pPr>
        <w:rPr>
          <w:lang w:val="en-US"/>
        </w:rPr>
      </w:pPr>
      <w:r w:rsidRPr="00D23036">
        <w:rPr>
          <w:lang w:val="en-US"/>
        </w:rPr>
        <w:t>Additional "</w:t>
      </w:r>
      <w:proofErr w:type="spellStart"/>
      <w:r w:rsidRPr="00D23036">
        <w:rPr>
          <w:lang w:val="en-US"/>
        </w:rPr>
        <w:t>atc</w:t>
      </w:r>
      <w:proofErr w:type="spellEnd"/>
      <w:r w:rsidRPr="00D23036">
        <w:rPr>
          <w:lang w:val="en-US"/>
        </w:rPr>
        <w:t>" claims for additional NF profile parameters can be included, but an "</w:t>
      </w:r>
      <w:proofErr w:type="spellStart"/>
      <w:r w:rsidRPr="00D23036">
        <w:rPr>
          <w:lang w:val="en-US"/>
        </w:rPr>
        <w:t>atc</w:t>
      </w:r>
      <w:proofErr w:type="spellEnd"/>
      <w:r w:rsidRPr="00D23036">
        <w:rPr>
          <w:lang w:val="en-US"/>
        </w:rPr>
        <w:t>" claim for the NF instance ID needs to be included.</w:t>
      </w:r>
    </w:p>
    <w:p w14:paraId="43026C6F" w14:textId="77777777" w:rsidR="007C19C5" w:rsidRPr="00E56766" w:rsidRDefault="007C19C5" w:rsidP="007C19C5">
      <w:pPr>
        <w:rPr>
          <w:lang w:val="en-US"/>
        </w:rPr>
      </w:pPr>
      <w:r w:rsidRPr="00E56766">
        <w:rPr>
          <w:lang w:val="en-US"/>
        </w:rPr>
        <w:t xml:space="preserve">An example of the </w:t>
      </w:r>
      <w:r>
        <w:rPr>
          <w:lang w:val="en-US"/>
        </w:rPr>
        <w:t>NF Certificate</w:t>
      </w:r>
      <w:r w:rsidRPr="00E56766">
        <w:rPr>
          <w:lang w:val="en-US"/>
        </w:rPr>
        <w:t xml:space="preserve"> Authority Token is as follows:</w:t>
      </w:r>
    </w:p>
    <w:p w14:paraId="4F06B205" w14:textId="77777777" w:rsidR="007C19C5" w:rsidRPr="006174CC" w:rsidRDefault="007C19C5" w:rsidP="007C19C5">
      <w:pPr>
        <w:pStyle w:val="PL"/>
      </w:pPr>
      <w:r w:rsidRPr="006174CC">
        <w:t>{</w:t>
      </w:r>
    </w:p>
    <w:p w14:paraId="4EE83F89" w14:textId="77777777" w:rsidR="007C19C5" w:rsidRPr="006174CC" w:rsidRDefault="007C19C5" w:rsidP="007C19C5">
      <w:pPr>
        <w:pStyle w:val="PL"/>
      </w:pPr>
      <w:r w:rsidRPr="006174CC">
        <w:t xml:space="preserve">  "protected": base64url({</w:t>
      </w:r>
    </w:p>
    <w:p w14:paraId="3EDA3CD1" w14:textId="77777777" w:rsidR="007C19C5" w:rsidRPr="006174CC" w:rsidRDefault="007C19C5" w:rsidP="007C19C5">
      <w:pPr>
        <w:pStyle w:val="PL"/>
      </w:pPr>
      <w:r w:rsidRPr="006174CC">
        <w:t xml:space="preserve">    "typ":"JWT",</w:t>
      </w:r>
    </w:p>
    <w:p w14:paraId="555BF3CB" w14:textId="77777777" w:rsidR="007C19C5" w:rsidRPr="006174CC" w:rsidRDefault="007C19C5" w:rsidP="007C19C5">
      <w:pPr>
        <w:pStyle w:val="PL"/>
      </w:pPr>
      <w:r w:rsidRPr="006174CC">
        <w:t xml:space="preserve">    "alg":"ES256",</w:t>
      </w:r>
    </w:p>
    <w:p w14:paraId="43A492BB" w14:textId="77777777" w:rsidR="007C19C5" w:rsidRPr="006174CC" w:rsidRDefault="007C19C5" w:rsidP="007C19C5">
      <w:pPr>
        <w:pStyle w:val="PL"/>
      </w:pPr>
      <w:r w:rsidRPr="006174CC">
        <w:t xml:space="preserve">    "x5u":"https://authority.example.org/cert"</w:t>
      </w:r>
    </w:p>
    <w:p w14:paraId="1B9DDD90" w14:textId="77777777" w:rsidR="007C19C5" w:rsidRPr="006174CC" w:rsidRDefault="007C19C5" w:rsidP="007C19C5">
      <w:pPr>
        <w:pStyle w:val="PL"/>
      </w:pPr>
      <w:r w:rsidRPr="006174CC">
        <w:t xml:space="preserve">  }),</w:t>
      </w:r>
    </w:p>
    <w:p w14:paraId="124997AF" w14:textId="77777777" w:rsidR="007C19C5" w:rsidRPr="006174CC" w:rsidRDefault="007C19C5" w:rsidP="007C19C5">
      <w:pPr>
        <w:pStyle w:val="PL"/>
      </w:pPr>
      <w:r w:rsidRPr="006174CC">
        <w:t xml:space="preserve">  "payload": base64url({</w:t>
      </w:r>
    </w:p>
    <w:p w14:paraId="2C4CDB28" w14:textId="77777777" w:rsidR="007C19C5" w:rsidRPr="006174CC" w:rsidRDefault="007C19C5" w:rsidP="007C19C5">
      <w:pPr>
        <w:pStyle w:val="PL"/>
      </w:pPr>
      <w:r w:rsidRPr="006174CC">
        <w:t xml:space="preserve">    "exp":1640995200,</w:t>
      </w:r>
    </w:p>
    <w:p w14:paraId="1B806B6B" w14:textId="77777777" w:rsidR="007C19C5" w:rsidRPr="006174CC" w:rsidRDefault="007C19C5" w:rsidP="007C19C5">
      <w:pPr>
        <w:pStyle w:val="PL"/>
      </w:pPr>
      <w:r w:rsidRPr="006174CC">
        <w:t xml:space="preserve">    "jti":"id6098364921",</w:t>
      </w:r>
    </w:p>
    <w:p w14:paraId="28A5B234" w14:textId="77777777" w:rsidR="007C19C5" w:rsidRPr="006174CC" w:rsidRDefault="007C19C5" w:rsidP="007C19C5">
      <w:pPr>
        <w:pStyle w:val="PL"/>
      </w:pPr>
      <w:r w:rsidRPr="006174CC">
        <w:t xml:space="preserve">    "atc":{"tktype":"</w:t>
      </w:r>
      <w:r>
        <w:t>NFInstanceId</w:t>
      </w:r>
      <w:r w:rsidRPr="006174CC">
        <w:t>",</w:t>
      </w:r>
    </w:p>
    <w:p w14:paraId="77B22F8E" w14:textId="77777777" w:rsidR="007C19C5" w:rsidRPr="006174CC" w:rsidRDefault="007C19C5" w:rsidP="007C19C5">
      <w:pPr>
        <w:pStyle w:val="PL"/>
      </w:pPr>
      <w:r w:rsidRPr="006174CC">
        <w:t xml:space="preserve">      "tkvalue":"4ace9d34-2c69-4f99-92d5-a73a3fe8e23b",</w:t>
      </w:r>
    </w:p>
    <w:p w14:paraId="09D76369" w14:textId="77777777" w:rsidR="007C19C5" w:rsidRPr="006174CC" w:rsidRDefault="007C19C5" w:rsidP="007C19C5">
      <w:pPr>
        <w:pStyle w:val="PL"/>
      </w:pPr>
      <w:r w:rsidRPr="006174CC">
        <w:t xml:space="preserve">      "fingerprint":"SHA256 56:3E:CF:AE:83:CA:4D:15:B0:29:FF:1B:71:</w:t>
      </w:r>
    </w:p>
    <w:p w14:paraId="270D5A2F" w14:textId="77777777" w:rsidR="007C19C5" w:rsidRPr="005A1FF1" w:rsidRDefault="007C19C5" w:rsidP="007C19C5">
      <w:pPr>
        <w:pStyle w:val="PL"/>
        <w:rPr>
          <w:lang w:val="es-ES"/>
        </w:rPr>
      </w:pPr>
      <w:r w:rsidRPr="006174CC">
        <w:t xml:space="preserve">       </w:t>
      </w:r>
      <w:r w:rsidRPr="005A1FF1">
        <w:rPr>
          <w:lang w:val="es-ES"/>
        </w:rPr>
        <w:t>D3:BA:B9:19:81:F8:50:9B:DF:4A:D4:39:72:E2:B1:F0:B9:38:E3"}</w:t>
      </w:r>
    </w:p>
    <w:p w14:paraId="464988E7" w14:textId="77777777" w:rsidR="007C19C5" w:rsidRPr="006174CC" w:rsidRDefault="007C19C5" w:rsidP="007C19C5">
      <w:pPr>
        <w:pStyle w:val="PL"/>
      </w:pPr>
      <w:r w:rsidRPr="005A1FF1">
        <w:rPr>
          <w:lang w:val="es-ES"/>
        </w:rPr>
        <w:t xml:space="preserve">  </w:t>
      </w:r>
      <w:r w:rsidRPr="006174CC">
        <w:t>}),</w:t>
      </w:r>
    </w:p>
    <w:p w14:paraId="0E15D8DE" w14:textId="77777777" w:rsidR="007C19C5" w:rsidRPr="006174CC" w:rsidRDefault="007C19C5" w:rsidP="007C19C5">
      <w:pPr>
        <w:pStyle w:val="PL"/>
      </w:pPr>
      <w:r w:rsidRPr="006174CC">
        <w:t xml:space="preserve">  "signature": "9cbg5JO1Gf5YLjjz...SpkUfcdPai9uVYYQ"</w:t>
      </w:r>
    </w:p>
    <w:p w14:paraId="772D730B" w14:textId="77777777" w:rsidR="007C19C5" w:rsidRDefault="007C19C5" w:rsidP="007C19C5">
      <w:pPr>
        <w:pStyle w:val="PL"/>
      </w:pPr>
      <w:r w:rsidRPr="006174CC">
        <w:t>}</w:t>
      </w:r>
    </w:p>
    <w:p w14:paraId="25A36841" w14:textId="77777777" w:rsidR="007C19C5" w:rsidRPr="006174CC" w:rsidRDefault="007C19C5" w:rsidP="007C19C5">
      <w:pPr>
        <w:pStyle w:val="PL"/>
      </w:pPr>
    </w:p>
    <w:p w14:paraId="08E357D0" w14:textId="77777777" w:rsidR="007C19C5" w:rsidRPr="00E56766" w:rsidRDefault="007C19C5" w:rsidP="007C19C5">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14AC8402" w14:textId="77777777" w:rsidR="007C19C5" w:rsidRPr="00E56766" w:rsidRDefault="007C19C5" w:rsidP="007C19C5">
      <w:pPr>
        <w:pStyle w:val="PL"/>
        <w:rPr>
          <w:lang w:val="en-US"/>
        </w:rPr>
      </w:pPr>
      <w:r w:rsidRPr="00E56766">
        <w:rPr>
          <w:lang w:val="en-US"/>
        </w:rPr>
        <w:t>POST /at/account/:id/token HTTP/1.1</w:t>
      </w:r>
    </w:p>
    <w:p w14:paraId="3950F21B" w14:textId="77777777" w:rsidR="007C19C5" w:rsidRPr="00E56766" w:rsidRDefault="007C19C5" w:rsidP="007C19C5">
      <w:pPr>
        <w:pStyle w:val="PL"/>
        <w:rPr>
          <w:lang w:val="en-US"/>
        </w:rPr>
      </w:pPr>
      <w:r w:rsidRPr="00E56766">
        <w:rPr>
          <w:lang w:val="en-US"/>
        </w:rPr>
        <w:t>Host: authority.example.org</w:t>
      </w:r>
    </w:p>
    <w:p w14:paraId="7164C42E" w14:textId="77777777" w:rsidR="007C19C5" w:rsidRPr="00E56766" w:rsidRDefault="007C19C5" w:rsidP="007C19C5">
      <w:pPr>
        <w:pStyle w:val="PL"/>
        <w:rPr>
          <w:lang w:val="en-US"/>
        </w:rPr>
      </w:pPr>
      <w:r w:rsidRPr="00E56766">
        <w:rPr>
          <w:lang w:val="en-US"/>
        </w:rPr>
        <w:t>Content-Type: application/json</w:t>
      </w:r>
    </w:p>
    <w:p w14:paraId="41C718C3" w14:textId="77777777" w:rsidR="007C19C5" w:rsidRPr="00E56766" w:rsidRDefault="007C19C5" w:rsidP="007C19C5">
      <w:pPr>
        <w:pStyle w:val="PL"/>
        <w:rPr>
          <w:lang w:val="en-US"/>
        </w:rPr>
      </w:pPr>
    </w:p>
    <w:p w14:paraId="0E0DDB04" w14:textId="77777777" w:rsidR="007C19C5" w:rsidRPr="00E56766" w:rsidRDefault="007C19C5" w:rsidP="007C19C5">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4497EAB1" w14:textId="77777777" w:rsidR="007C19C5" w:rsidRPr="00E56766" w:rsidRDefault="007C19C5" w:rsidP="007C19C5">
      <w:pPr>
        <w:rPr>
          <w:lang w:val="en-US"/>
        </w:rPr>
      </w:pPr>
      <w:r w:rsidRPr="00E56766">
        <w:rPr>
          <w:lang w:val="en-US"/>
        </w:rPr>
        <w:lastRenderedPageBreak/>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w:t>
      </w:r>
      <w:proofErr w:type="gramStart"/>
      <w:r>
        <w:rPr>
          <w:lang w:val="en-US"/>
        </w:rPr>
        <w:t xml:space="preserve">is </w:t>
      </w:r>
      <w:r w:rsidRPr="00E56766">
        <w:rPr>
          <w:lang w:val="en-US"/>
        </w:rPr>
        <w:t>follows</w:t>
      </w:r>
      <w:proofErr w:type="gramEnd"/>
      <w:r w:rsidRPr="00E56766">
        <w:rPr>
          <w:lang w:val="en-US"/>
        </w:rPr>
        <w:t>:</w:t>
      </w:r>
    </w:p>
    <w:p w14:paraId="131351A9" w14:textId="77777777" w:rsidR="007C19C5" w:rsidRPr="00E56766" w:rsidRDefault="007C19C5" w:rsidP="007C19C5">
      <w:pPr>
        <w:pStyle w:val="PL"/>
        <w:rPr>
          <w:lang w:val="en-US"/>
        </w:rPr>
      </w:pPr>
      <w:r w:rsidRPr="00E56766">
        <w:rPr>
          <w:lang w:val="en-US"/>
        </w:rPr>
        <w:t>{</w:t>
      </w:r>
    </w:p>
    <w:p w14:paraId="67306D33" w14:textId="77777777" w:rsidR="007C19C5" w:rsidRPr="00E56766" w:rsidRDefault="007C19C5" w:rsidP="007C19C5">
      <w:pPr>
        <w:pStyle w:val="PL"/>
        <w:rPr>
          <w:lang w:val="en-US"/>
        </w:rPr>
      </w:pPr>
      <w:r w:rsidRPr="00E56766">
        <w:rPr>
          <w:lang w:val="en-US"/>
        </w:rPr>
        <w:t xml:space="preserve">   "tktype":"</w:t>
      </w:r>
      <w:r>
        <w:rPr>
          <w:lang w:val="en-US"/>
        </w:rPr>
        <w:t>NFInstanceId</w:t>
      </w:r>
      <w:r w:rsidRPr="00E56766">
        <w:rPr>
          <w:lang w:val="en-US"/>
        </w:rPr>
        <w:t>",</w:t>
      </w:r>
    </w:p>
    <w:p w14:paraId="47DA2F32" w14:textId="77777777" w:rsidR="007C19C5" w:rsidRPr="00E56766" w:rsidRDefault="007C19C5" w:rsidP="007C19C5">
      <w:pPr>
        <w:pStyle w:val="PL"/>
        <w:rPr>
          <w:lang w:val="en-US"/>
        </w:rPr>
      </w:pPr>
      <w:r w:rsidRPr="00E56766">
        <w:rPr>
          <w:lang w:val="en-US"/>
        </w:rPr>
        <w:t xml:space="preserve">   "tkvalue":"4ace9d34-2c69-4f99-92d5-a73a3fe8e23b",</w:t>
      </w:r>
    </w:p>
    <w:p w14:paraId="185159B3" w14:textId="77777777" w:rsidR="007C19C5" w:rsidRPr="00E56766" w:rsidRDefault="007C19C5" w:rsidP="007C19C5">
      <w:pPr>
        <w:pStyle w:val="PL"/>
        <w:rPr>
          <w:lang w:val="en-US"/>
        </w:rPr>
      </w:pPr>
      <w:r w:rsidRPr="00E56766">
        <w:rPr>
          <w:lang w:val="en-US"/>
        </w:rPr>
        <w:t xml:space="preserve">   "fingerprint":"SHA256 56:3E:CF:AE:83:CA:4D:15:B0:29:FF:1B:71:D3</w:t>
      </w:r>
    </w:p>
    <w:p w14:paraId="03EAD4EA" w14:textId="77777777" w:rsidR="007C19C5" w:rsidRPr="005A1FF1" w:rsidRDefault="007C19C5" w:rsidP="007C19C5">
      <w:pPr>
        <w:pStyle w:val="PL"/>
        <w:rPr>
          <w:lang w:val="es-ES"/>
        </w:rPr>
      </w:pPr>
      <w:r w:rsidRPr="00E56766">
        <w:rPr>
          <w:lang w:val="en-US"/>
        </w:rPr>
        <w:t xml:space="preserve">     </w:t>
      </w:r>
      <w:r w:rsidRPr="005A1FF1">
        <w:rPr>
          <w:lang w:val="es-ES"/>
        </w:rPr>
        <w:t>:BA:B9:19:81:F8:50:9B:DF:4A:D4:39:72:E2:B1:F0:B9:38:E3"</w:t>
      </w:r>
    </w:p>
    <w:p w14:paraId="62F6C0EA" w14:textId="77777777" w:rsidR="007C19C5" w:rsidRDefault="007C19C5" w:rsidP="007C19C5">
      <w:pPr>
        <w:pStyle w:val="PL"/>
        <w:rPr>
          <w:lang w:val="en-US"/>
        </w:rPr>
      </w:pPr>
      <w:r w:rsidRPr="00E56766">
        <w:rPr>
          <w:lang w:val="en-US"/>
        </w:rPr>
        <w:t>}</w:t>
      </w:r>
    </w:p>
    <w:p w14:paraId="2F53BBC8" w14:textId="77777777" w:rsidR="007C19C5" w:rsidRPr="00E56766" w:rsidRDefault="007C19C5" w:rsidP="007C19C5">
      <w:pPr>
        <w:pStyle w:val="PL"/>
        <w:rPr>
          <w:lang w:val="en-US"/>
        </w:rPr>
      </w:pPr>
    </w:p>
    <w:p w14:paraId="3A57BB47" w14:textId="77777777" w:rsidR="007C19C5" w:rsidRPr="00E56766" w:rsidRDefault="007C19C5" w:rsidP="007C19C5">
      <w:pPr>
        <w:rPr>
          <w:lang w:val="en-US"/>
        </w:rPr>
      </w:pPr>
      <w:r w:rsidRPr="00E56766">
        <w:rPr>
          <w:lang w:val="en-US"/>
        </w:rPr>
        <w:t xml:space="preserve">If successful, the response to the POST request returns a 200 (OK) with a JSON body that contains, at a minimum, the </w:t>
      </w:r>
      <w:r>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52B8618B" w14:textId="77777777" w:rsidR="007C19C5" w:rsidRPr="00E56766" w:rsidRDefault="007C19C5" w:rsidP="007C19C5">
      <w:pPr>
        <w:pStyle w:val="PL"/>
        <w:rPr>
          <w:lang w:val="en-US"/>
        </w:rPr>
      </w:pPr>
      <w:r w:rsidRPr="00E56766">
        <w:rPr>
          <w:lang w:val="en-US"/>
        </w:rPr>
        <w:t>HTTP/1.1 200 OK</w:t>
      </w:r>
    </w:p>
    <w:p w14:paraId="0682E7AB" w14:textId="77777777" w:rsidR="007C19C5" w:rsidRPr="00E56766" w:rsidRDefault="007C19C5" w:rsidP="007C19C5">
      <w:pPr>
        <w:pStyle w:val="PL"/>
        <w:rPr>
          <w:lang w:val="en-US"/>
        </w:rPr>
      </w:pPr>
      <w:r w:rsidRPr="00E56766">
        <w:rPr>
          <w:lang w:val="en-US"/>
        </w:rPr>
        <w:t>Content-Type: application/json</w:t>
      </w:r>
    </w:p>
    <w:p w14:paraId="66FE3A40" w14:textId="77777777" w:rsidR="007C19C5" w:rsidRPr="00E56766" w:rsidRDefault="007C19C5" w:rsidP="007C19C5">
      <w:pPr>
        <w:pStyle w:val="PL"/>
        <w:rPr>
          <w:lang w:val="en-US"/>
        </w:rPr>
      </w:pPr>
    </w:p>
    <w:p w14:paraId="420D8CC1" w14:textId="77777777" w:rsidR="007C19C5" w:rsidRDefault="007C19C5" w:rsidP="007C19C5">
      <w:pPr>
        <w:pStyle w:val="PL"/>
        <w:rPr>
          <w:lang w:val="en-US"/>
        </w:rPr>
      </w:pPr>
      <w:r w:rsidRPr="00E56766">
        <w:rPr>
          <w:lang w:val="en-US"/>
        </w:rPr>
        <w:t>{"token": "DGyRejmCefe7v4N...vb29HhjjLPSggwiE"}</w:t>
      </w:r>
    </w:p>
    <w:p w14:paraId="1CDDAA59" w14:textId="77777777" w:rsidR="007C19C5" w:rsidRPr="00E56766" w:rsidRDefault="007C19C5" w:rsidP="007C19C5">
      <w:pPr>
        <w:pStyle w:val="PL"/>
        <w:rPr>
          <w:lang w:val="en-US"/>
        </w:rPr>
      </w:pPr>
    </w:p>
    <w:p w14:paraId="7EDCD0D3" w14:textId="65C89BF7" w:rsidR="007C19C5" w:rsidRPr="00E56766" w:rsidRDefault="007C19C5" w:rsidP="007C19C5">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as described in RFC 9110 [</w:t>
      </w:r>
      <w:r w:rsidR="005534A9">
        <w:rPr>
          <w:lang w:val="en-US"/>
        </w:rPr>
        <w:t>65</w:t>
      </w:r>
      <w:r>
        <w:rPr>
          <w:lang w:val="en-US"/>
        </w:rPr>
        <w:t>].</w:t>
      </w:r>
    </w:p>
    <w:p w14:paraId="78442D34" w14:textId="13AA8CF8" w:rsidR="007C19C5" w:rsidRPr="00E56766" w:rsidRDefault="007C19C5" w:rsidP="007C19C5">
      <w:pPr>
        <w:rPr>
          <w:lang w:val="en-US"/>
        </w:rPr>
      </w:pPr>
      <w:r w:rsidRPr="00E56766">
        <w:rPr>
          <w:lang w:val="en-US"/>
        </w:rPr>
        <w:t xml:space="preserve">When creating the </w:t>
      </w:r>
      <w:r>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Pr>
          <w:lang w:val="en-US"/>
        </w:rPr>
        <w:t>token</w:t>
      </w:r>
      <w:r w:rsidRPr="00E56766">
        <w:rPr>
          <w:lang w:val="en-US"/>
        </w:rPr>
        <w:t xml:space="preserve"> accurately represents the NF instance </w:t>
      </w:r>
      <w:r w:rsidR="00447B81">
        <w:rPr>
          <w:lang w:val="en-US"/>
        </w:rPr>
        <w:t>ID</w:t>
      </w:r>
      <w:r w:rsidRPr="00E56766">
        <w:rPr>
          <w:lang w:val="en-US"/>
        </w:rPr>
        <w:t xml:space="preserve"> </w:t>
      </w:r>
      <w:r>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A871C26" w14:textId="5C455D61" w:rsidR="007C19C5" w:rsidRPr="00E56766" w:rsidRDefault="007C19C5" w:rsidP="007C19C5">
      <w:pPr>
        <w:pStyle w:val="Heading4"/>
        <w:rPr>
          <w:lang w:val="en-US"/>
        </w:rPr>
      </w:pPr>
      <w:bookmarkStart w:id="11" w:name="_Toc164425458"/>
      <w:bookmarkStart w:id="12" w:name="_Toc184132918"/>
      <w:r w:rsidRPr="007C19C5">
        <w:rPr>
          <w:highlight w:val="yellow"/>
        </w:rPr>
        <w:t>YY</w:t>
      </w:r>
      <w:r>
        <w:t>.5</w:t>
      </w:r>
      <w:r>
        <w:rPr>
          <w:lang w:val="en-US"/>
        </w:rPr>
        <w:t>.5</w:t>
      </w:r>
      <w:r>
        <w:rPr>
          <w:lang w:val="en-US"/>
        </w:rPr>
        <w:tab/>
      </w:r>
      <w:r w:rsidRPr="00E56766">
        <w:rPr>
          <w:lang w:val="en-US"/>
        </w:rPr>
        <w:t xml:space="preserve">Validation of </w:t>
      </w:r>
      <w:r>
        <w:rPr>
          <w:lang w:val="en-US"/>
        </w:rPr>
        <w:t>NF Certificate</w:t>
      </w:r>
      <w:r w:rsidRPr="00E56766">
        <w:rPr>
          <w:lang w:val="en-US"/>
        </w:rPr>
        <w:t xml:space="preserve"> Authority Token</w:t>
      </w:r>
      <w:bookmarkEnd w:id="11"/>
      <w:bookmarkEnd w:id="12"/>
    </w:p>
    <w:p w14:paraId="5C4FCC2C" w14:textId="77777777" w:rsidR="007C19C5" w:rsidRPr="00E56766" w:rsidRDefault="007C19C5" w:rsidP="007C19C5">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7C58A32D" w14:textId="77777777" w:rsidR="007C19C5" w:rsidRPr="00E56766" w:rsidRDefault="007C19C5" w:rsidP="007C19C5">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6F78E477" w14:textId="4997B2C7" w:rsidR="007C19C5" w:rsidRPr="00E56766" w:rsidRDefault="007C19C5" w:rsidP="007C19C5">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Pr>
          <w:lang w:val="en-US"/>
        </w:rPr>
        <w:t xml:space="preserve"> </w:t>
      </w:r>
      <w:r w:rsidRPr="00D445EB">
        <w:rPr>
          <w:lang w:val="en-US"/>
        </w:rPr>
        <w:t>(i.e., the OAM system), as described in RFC 7515</w:t>
      </w:r>
      <w:r>
        <w:rPr>
          <w:lang w:val="en-US"/>
        </w:rPr>
        <w:t xml:space="preserve"> [</w:t>
      </w:r>
      <w:r w:rsidR="005534A9" w:rsidRPr="005534A9">
        <w:rPr>
          <w:highlight w:val="yellow"/>
          <w:lang w:val="en-US"/>
        </w:rPr>
        <w:t>XD</w:t>
      </w:r>
      <w:r>
        <w:rPr>
          <w:lang w:val="en-US"/>
        </w:rPr>
        <w:t>]</w:t>
      </w:r>
      <w:r w:rsidRPr="00D445EB">
        <w:rPr>
          <w:lang w:val="en-US"/>
        </w:rPr>
        <w:t>, clause 4.1.5</w:t>
      </w:r>
      <w:r w:rsidRPr="00E56766">
        <w:rPr>
          <w:lang w:val="en-US"/>
        </w:rPr>
        <w:t>.</w:t>
      </w:r>
    </w:p>
    <w:p w14:paraId="0BE19176" w14:textId="565E46F3" w:rsidR="007C19C5" w:rsidRPr="00E56766" w:rsidRDefault="007C19C5" w:rsidP="007C19C5">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Pr>
          <w:lang w:val="en-US"/>
        </w:rPr>
        <w:t xml:space="preserve"> </w:t>
      </w:r>
      <w:r w:rsidRPr="00D445EB">
        <w:rPr>
          <w:lang w:val="en-US"/>
        </w:rPr>
        <w:t>(i.e., the OAM system)</w:t>
      </w:r>
      <w:r w:rsidRPr="00D445EB">
        <w:t>, as described in RFC 7515</w:t>
      </w:r>
      <w:r>
        <w:t xml:space="preserve"> [</w:t>
      </w:r>
      <w:r w:rsidR="005534A9" w:rsidRPr="005534A9">
        <w:rPr>
          <w:highlight w:val="yellow"/>
        </w:rPr>
        <w:t>XD</w:t>
      </w:r>
      <w:r>
        <w:t>]</w:t>
      </w:r>
      <w:r w:rsidRPr="00D445EB">
        <w:t>, clause 4.1.6</w:t>
      </w:r>
      <w:r w:rsidRPr="00E56766">
        <w:rPr>
          <w:lang w:val="en-US"/>
        </w:rPr>
        <w:t>.</w:t>
      </w:r>
    </w:p>
    <w:p w14:paraId="67960274" w14:textId="77777777" w:rsidR="007C19C5" w:rsidRPr="00E56766" w:rsidRDefault="007C19C5" w:rsidP="007C19C5">
      <w:pPr>
        <w:pStyle w:val="B1"/>
        <w:rPr>
          <w:lang w:val="en-US"/>
        </w:rPr>
      </w:pPr>
      <w:r>
        <w:rPr>
          <w:lang w:val="en-US"/>
        </w:rPr>
        <w:t>-</w:t>
      </w:r>
      <w:r>
        <w:rPr>
          <w:lang w:val="en-US"/>
        </w:rPr>
        <w:tab/>
      </w:r>
      <w:r w:rsidRPr="00E56766">
        <w:rPr>
          <w:lang w:val="en-US"/>
        </w:rPr>
        <w:t xml:space="preserve">Verify the </w:t>
      </w:r>
      <w:r>
        <w:rPr>
          <w:lang w:val="en-US"/>
        </w:rPr>
        <w:t>NF Certificate</w:t>
      </w:r>
      <w:r w:rsidRPr="00E56766">
        <w:rPr>
          <w:lang w:val="en-US"/>
        </w:rPr>
        <w:t xml:space="preserve"> Authority Token signature using the public key of the certificate referenced by the token's "x5u" or "x5c" parameter.</w:t>
      </w:r>
    </w:p>
    <w:p w14:paraId="00E90AE4" w14:textId="77777777" w:rsidR="007C19C5" w:rsidRPr="00E56766" w:rsidRDefault="007C19C5" w:rsidP="007C19C5">
      <w:pPr>
        <w:pStyle w:val="B1"/>
        <w:rPr>
          <w:lang w:val="en-US"/>
        </w:rPr>
      </w:pPr>
      <w:r>
        <w:rPr>
          <w:lang w:val="en-US"/>
        </w:rPr>
        <w:t>-</w:t>
      </w:r>
      <w:r>
        <w:rPr>
          <w:lang w:val="en-US"/>
        </w:rPr>
        <w:tab/>
      </w:r>
      <w:r w:rsidRPr="00E56766">
        <w:rPr>
          <w:lang w:val="en-US"/>
        </w:rPr>
        <w:t xml:space="preserve">Verify that </w:t>
      </w:r>
      <w:r>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r>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Pr>
          <w:lang w:val="en-US"/>
        </w:rPr>
        <w:t>matching</w:t>
      </w:r>
      <w:r w:rsidRPr="00E56766">
        <w:rPr>
          <w:lang w:val="en-US"/>
        </w:rPr>
        <w:t xml:space="preserve"> the identifier specified in the original challenge</w:t>
      </w:r>
      <w:r>
        <w:rPr>
          <w:lang w:val="en-US"/>
        </w:rPr>
        <w:t>, and a</w:t>
      </w:r>
      <w:r w:rsidRPr="00E56766">
        <w:rPr>
          <w:lang w:val="en-US"/>
        </w:rPr>
        <w:t xml:space="preserve"> "fingerprint" </w:t>
      </w:r>
      <w:r>
        <w:rPr>
          <w:lang w:val="en-US"/>
        </w:rPr>
        <w:t xml:space="preserve">that </w:t>
      </w:r>
      <w:r w:rsidRPr="00E56766">
        <w:rPr>
          <w:lang w:val="en-US"/>
        </w:rPr>
        <w:t>is valid and matches the account key of the client making the request.</w:t>
      </w:r>
    </w:p>
    <w:p w14:paraId="07536BC7" w14:textId="77777777" w:rsidR="007C19C5" w:rsidRPr="00E56766" w:rsidRDefault="007C19C5" w:rsidP="007C19C5">
      <w:pPr>
        <w:pStyle w:val="B1"/>
        <w:rPr>
          <w:lang w:val="en-US"/>
        </w:rPr>
      </w:pPr>
      <w:r>
        <w:rPr>
          <w:lang w:val="en-US"/>
        </w:rPr>
        <w:t>-</w:t>
      </w:r>
      <w:r>
        <w:rPr>
          <w:lang w:val="en-US"/>
        </w:rPr>
        <w:tab/>
      </w:r>
      <w:r w:rsidRPr="00E56766">
        <w:rPr>
          <w:lang w:val="en-US"/>
        </w:rPr>
        <w:t>Verify that the remaining claims are valid (e.g., verify that token has not expired</w:t>
      </w:r>
      <w:r>
        <w:rPr>
          <w:lang w:val="en-US"/>
        </w:rPr>
        <w:t xml:space="preserve"> and any additional "</w:t>
      </w:r>
      <w:proofErr w:type="spellStart"/>
      <w:r>
        <w:rPr>
          <w:lang w:val="en-US"/>
        </w:rPr>
        <w:t>atc</w:t>
      </w:r>
      <w:proofErr w:type="spellEnd"/>
      <w:r>
        <w:rPr>
          <w:lang w:val="en-US"/>
        </w:rPr>
        <w:t>" claims are valid</w:t>
      </w:r>
      <w:r w:rsidRPr="00E56766">
        <w:rPr>
          <w:lang w:val="en-US"/>
        </w:rPr>
        <w:t>).</w:t>
      </w:r>
    </w:p>
    <w:p w14:paraId="265A6572" w14:textId="272C16FA" w:rsidR="007C19C5" w:rsidRPr="00292F52" w:rsidRDefault="007C19C5" w:rsidP="007C19C5">
      <w:pPr>
        <w:pStyle w:val="Heading4"/>
      </w:pPr>
      <w:bookmarkStart w:id="13" w:name="_Toc164425459"/>
      <w:bookmarkStart w:id="14" w:name="_Toc184132919"/>
      <w:r w:rsidRPr="007C19C5">
        <w:rPr>
          <w:highlight w:val="yellow"/>
        </w:rPr>
        <w:t>YY</w:t>
      </w:r>
      <w:r>
        <w:t>.5.6</w:t>
      </w:r>
      <w:r>
        <w:tab/>
      </w:r>
      <w:r w:rsidRPr="00292F52">
        <w:t>Use of JSON Web Signature</w:t>
      </w:r>
      <w:bookmarkEnd w:id="13"/>
      <w:bookmarkEnd w:id="14"/>
    </w:p>
    <w:p w14:paraId="74F29593" w14:textId="086A2177" w:rsidR="007C19C5" w:rsidRPr="00E56766" w:rsidRDefault="007C19C5" w:rsidP="007C19C5">
      <w:pPr>
        <w:rPr>
          <w:lang w:val="en-US"/>
        </w:rPr>
      </w:pPr>
      <w:r w:rsidRPr="00E56766">
        <w:rPr>
          <w:lang w:val="en-US"/>
        </w:rPr>
        <w:t>JSON Web Signature (JWS) objects</w:t>
      </w:r>
      <w:r>
        <w:rPr>
          <w:lang w:val="en-US"/>
        </w:rPr>
        <w:t>, as defined in RFC 7515 [</w:t>
      </w:r>
      <w:r w:rsidR="005534A9" w:rsidRPr="005534A9">
        <w:rPr>
          <w:highlight w:val="yellow"/>
        </w:rPr>
        <w:t>XD</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5534A9" w:rsidRPr="005534A9">
        <w:rPr>
          <w:highlight w:val="yellow"/>
          <w:lang w:val="en-US"/>
        </w:rPr>
        <w:t>XE</w:t>
      </w:r>
      <w:r>
        <w:rPr>
          <w:lang w:val="en-US"/>
        </w:rPr>
        <w:t>]</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196111B7" w14:textId="77777777" w:rsidR="007C19C5" w:rsidRPr="00E56766" w:rsidRDefault="007C19C5" w:rsidP="007C19C5">
      <w:pPr>
        <w:rPr>
          <w:lang w:val="en-US"/>
        </w:rPr>
      </w:pPr>
      <w:r w:rsidRPr="00E56766">
        <w:rPr>
          <w:lang w:val="en-US"/>
        </w:rPr>
        <w:t xml:space="preserve">The following is an example of the use of "x5u" in the response when the certificate status is "valid". </w:t>
      </w:r>
    </w:p>
    <w:p w14:paraId="3BF16B87" w14:textId="77777777" w:rsidR="007C19C5" w:rsidRPr="00E56766" w:rsidRDefault="007C19C5" w:rsidP="007C19C5">
      <w:pPr>
        <w:pStyle w:val="PL"/>
        <w:rPr>
          <w:lang w:val="en-US"/>
        </w:rPr>
      </w:pPr>
      <w:r w:rsidRPr="00E56766">
        <w:rPr>
          <w:lang w:val="en-US"/>
        </w:rPr>
        <w:lastRenderedPageBreak/>
        <w:t>HTTP/1.1 200 OK</w:t>
      </w:r>
    </w:p>
    <w:p w14:paraId="37B6EFE9" w14:textId="77777777" w:rsidR="007C19C5" w:rsidRPr="00E56766" w:rsidRDefault="007C19C5" w:rsidP="007C19C5">
      <w:pPr>
        <w:pStyle w:val="PL"/>
        <w:rPr>
          <w:lang w:val="en-US"/>
        </w:rPr>
      </w:pPr>
      <w:r w:rsidRPr="00E56766">
        <w:rPr>
          <w:lang w:val="en-US"/>
        </w:rPr>
        <w:t>Content-Type: application/json</w:t>
      </w:r>
    </w:p>
    <w:p w14:paraId="001E9DA2" w14:textId="77777777" w:rsidR="007C19C5" w:rsidRPr="00E56766" w:rsidRDefault="007C19C5" w:rsidP="007C19C5">
      <w:pPr>
        <w:pStyle w:val="PL"/>
        <w:rPr>
          <w:lang w:val="en-US"/>
        </w:rPr>
      </w:pPr>
      <w:r w:rsidRPr="00E56766">
        <w:rPr>
          <w:lang w:val="en-US"/>
        </w:rPr>
        <w:t>Replay-Nonce: CGf81JWBsq8QyIgPCi9Q9X</w:t>
      </w:r>
    </w:p>
    <w:p w14:paraId="3191F71D" w14:textId="77777777" w:rsidR="007C19C5" w:rsidRPr="00E56766" w:rsidRDefault="007C19C5" w:rsidP="007C19C5">
      <w:pPr>
        <w:pStyle w:val="PL"/>
        <w:rPr>
          <w:lang w:val="en-US"/>
        </w:rPr>
      </w:pPr>
      <w:r w:rsidRPr="00E56766">
        <w:rPr>
          <w:lang w:val="en-US"/>
        </w:rPr>
        <w:t>Link: &lt;https://example.com/acme/directory&gt;;rel="index"</w:t>
      </w:r>
    </w:p>
    <w:p w14:paraId="47C1F445" w14:textId="77777777" w:rsidR="007C19C5" w:rsidRPr="005A1FF1" w:rsidRDefault="007C19C5" w:rsidP="007C19C5">
      <w:pPr>
        <w:pStyle w:val="PL"/>
        <w:rPr>
          <w:lang w:val="fr-FR"/>
        </w:rPr>
      </w:pPr>
      <w:r w:rsidRPr="005A1FF1">
        <w:rPr>
          <w:lang w:val="fr-FR"/>
        </w:rPr>
        <w:t>Location: https://example.com/acme/order/TOlocE8rfgo</w:t>
      </w:r>
    </w:p>
    <w:p w14:paraId="76C4D008" w14:textId="77777777" w:rsidR="007C19C5" w:rsidRPr="005A1FF1" w:rsidRDefault="007C19C5" w:rsidP="007C19C5">
      <w:pPr>
        <w:pStyle w:val="PL"/>
        <w:rPr>
          <w:lang w:val="fr-FR"/>
        </w:rPr>
      </w:pPr>
    </w:p>
    <w:p w14:paraId="776DC25B" w14:textId="77777777" w:rsidR="007C19C5" w:rsidRPr="005A1FF1" w:rsidRDefault="007C19C5" w:rsidP="007C19C5">
      <w:pPr>
        <w:pStyle w:val="PL"/>
        <w:rPr>
          <w:lang w:val="fr-FR"/>
        </w:rPr>
      </w:pPr>
      <w:r w:rsidRPr="005A1FF1">
        <w:rPr>
          <w:lang w:val="fr-FR"/>
        </w:rPr>
        <w:t>{</w:t>
      </w:r>
    </w:p>
    <w:p w14:paraId="48C61C36" w14:textId="77777777" w:rsidR="007C19C5" w:rsidRPr="005A1FF1" w:rsidRDefault="007C19C5" w:rsidP="007C19C5">
      <w:pPr>
        <w:pStyle w:val="PL"/>
        <w:rPr>
          <w:lang w:val="fr-FR"/>
        </w:rPr>
      </w:pPr>
      <w:r w:rsidRPr="005A1FF1">
        <w:rPr>
          <w:lang w:val="fr-FR"/>
        </w:rPr>
        <w:t xml:space="preserve">  "status": "valid",</w:t>
      </w:r>
    </w:p>
    <w:p w14:paraId="733526E5" w14:textId="77777777" w:rsidR="007C19C5" w:rsidRPr="005A1FF1" w:rsidRDefault="007C19C5" w:rsidP="007C19C5">
      <w:pPr>
        <w:pStyle w:val="PL"/>
        <w:rPr>
          <w:lang w:val="fr-FR"/>
        </w:rPr>
      </w:pPr>
      <w:r w:rsidRPr="005A1FF1">
        <w:rPr>
          <w:lang w:val="fr-FR"/>
        </w:rPr>
        <w:t xml:space="preserve">  "expires": "2024-05-20T14:09:07.99Z",</w:t>
      </w:r>
    </w:p>
    <w:p w14:paraId="592212E1" w14:textId="77777777" w:rsidR="007C19C5" w:rsidRPr="005A1FF1" w:rsidRDefault="007C19C5" w:rsidP="007C19C5">
      <w:pPr>
        <w:pStyle w:val="PL"/>
        <w:rPr>
          <w:lang w:val="fr-FR"/>
        </w:rPr>
      </w:pPr>
    </w:p>
    <w:p w14:paraId="0B3B2CF7" w14:textId="77777777" w:rsidR="007C19C5" w:rsidRPr="005A1FF1" w:rsidRDefault="007C19C5" w:rsidP="007C19C5">
      <w:pPr>
        <w:pStyle w:val="PL"/>
        <w:rPr>
          <w:lang w:val="fr-FR"/>
        </w:rPr>
      </w:pPr>
      <w:r w:rsidRPr="005A1FF1">
        <w:rPr>
          <w:lang w:val="fr-FR"/>
        </w:rPr>
        <w:t xml:space="preserve">  "notBefore": "2024-05-01T00:00:00Z",</w:t>
      </w:r>
    </w:p>
    <w:p w14:paraId="7838B06E" w14:textId="77777777" w:rsidR="007C19C5" w:rsidRPr="005A1FF1" w:rsidRDefault="007C19C5" w:rsidP="007C19C5">
      <w:pPr>
        <w:pStyle w:val="PL"/>
        <w:rPr>
          <w:lang w:val="fr-FR"/>
        </w:rPr>
      </w:pPr>
      <w:r w:rsidRPr="005A1FF1">
        <w:rPr>
          <w:lang w:val="fr-FR"/>
        </w:rPr>
        <w:t xml:space="preserve">  "notAfter": "2024-05-08T00:00:00Z",</w:t>
      </w:r>
    </w:p>
    <w:p w14:paraId="31D56EB6" w14:textId="77777777" w:rsidR="007C19C5" w:rsidRPr="005A1FF1" w:rsidRDefault="007C19C5" w:rsidP="007C19C5">
      <w:pPr>
        <w:pStyle w:val="PL"/>
        <w:rPr>
          <w:lang w:val="fr-FR"/>
        </w:rPr>
      </w:pPr>
    </w:p>
    <w:p w14:paraId="6405149B" w14:textId="77777777" w:rsidR="007C19C5" w:rsidRPr="005A1FF1" w:rsidRDefault="007C19C5" w:rsidP="007C19C5">
      <w:pPr>
        <w:pStyle w:val="PL"/>
        <w:rPr>
          <w:lang w:val="fr-FR"/>
        </w:rPr>
      </w:pPr>
      <w:r w:rsidRPr="005A1FF1">
        <w:rPr>
          <w:lang w:val="fr-FR"/>
        </w:rPr>
        <w:t xml:space="preserve">  "identifiers": [</w:t>
      </w:r>
    </w:p>
    <w:p w14:paraId="31F46C01" w14:textId="77777777" w:rsidR="007C19C5" w:rsidRPr="00E56766" w:rsidRDefault="007C19C5" w:rsidP="007C19C5">
      <w:pPr>
        <w:pStyle w:val="PL"/>
        <w:rPr>
          <w:lang w:val="en-US"/>
        </w:rPr>
      </w:pPr>
      <w:r w:rsidRPr="005A1FF1">
        <w:rPr>
          <w:lang w:val="fr-FR"/>
        </w:rPr>
        <w:t xml:space="preserve">    </w:t>
      </w:r>
      <w:r w:rsidRPr="00E56766">
        <w:rPr>
          <w:lang w:val="en-US"/>
        </w:rPr>
        <w:t>"type":"</w:t>
      </w:r>
      <w:r>
        <w:rPr>
          <w:lang w:val="en-US"/>
        </w:rPr>
        <w:t>nf-instance-id</w:t>
      </w:r>
      <w:r w:rsidRPr="00E56766">
        <w:rPr>
          <w:lang w:val="en-US"/>
        </w:rPr>
        <w:t>",</w:t>
      </w:r>
    </w:p>
    <w:p w14:paraId="08E03935" w14:textId="77777777" w:rsidR="007C19C5" w:rsidRPr="00E56766" w:rsidRDefault="007C19C5" w:rsidP="007C19C5">
      <w:pPr>
        <w:pStyle w:val="PL"/>
        <w:rPr>
          <w:lang w:val="en-US"/>
        </w:rPr>
      </w:pPr>
      <w:r w:rsidRPr="00E56766">
        <w:rPr>
          <w:lang w:val="en-US"/>
        </w:rPr>
        <w:t xml:space="preserve">    "value":"4ace9d34-2c69-4f99-92d5-a73a3fe8e23b"</w:t>
      </w:r>
    </w:p>
    <w:p w14:paraId="1CFF6DBD" w14:textId="77777777" w:rsidR="007C19C5" w:rsidRPr="00E56766" w:rsidRDefault="007C19C5" w:rsidP="007C19C5">
      <w:pPr>
        <w:pStyle w:val="PL"/>
        <w:rPr>
          <w:lang w:val="en-US"/>
        </w:rPr>
      </w:pPr>
      <w:r w:rsidRPr="00E56766">
        <w:rPr>
          <w:lang w:val="en-US"/>
        </w:rPr>
        <w:t xml:space="preserve">  ],</w:t>
      </w:r>
    </w:p>
    <w:p w14:paraId="0E21AA14" w14:textId="77777777" w:rsidR="007C19C5" w:rsidRPr="00E56766" w:rsidRDefault="007C19C5" w:rsidP="007C19C5">
      <w:pPr>
        <w:pStyle w:val="PL"/>
        <w:rPr>
          <w:lang w:val="en-US"/>
        </w:rPr>
      </w:pPr>
    </w:p>
    <w:p w14:paraId="3C868081" w14:textId="77777777" w:rsidR="007C19C5" w:rsidRPr="00E56766" w:rsidRDefault="007C19C5" w:rsidP="007C19C5">
      <w:pPr>
        <w:pStyle w:val="PL"/>
        <w:rPr>
          <w:lang w:val="en-US"/>
        </w:rPr>
      </w:pPr>
      <w:r w:rsidRPr="00E56766">
        <w:rPr>
          <w:lang w:val="en-US"/>
        </w:rPr>
        <w:t xml:space="preserve">  "authorizations": ["https://sti-ca.com/acme/authz/1234"],</w:t>
      </w:r>
    </w:p>
    <w:p w14:paraId="0EFCBA65" w14:textId="77777777" w:rsidR="007C19C5" w:rsidRPr="00E56766" w:rsidRDefault="007C19C5" w:rsidP="007C19C5">
      <w:pPr>
        <w:pStyle w:val="PL"/>
        <w:rPr>
          <w:lang w:val="en-US"/>
        </w:rPr>
      </w:pPr>
    </w:p>
    <w:p w14:paraId="10876CE4" w14:textId="77777777" w:rsidR="007C19C5" w:rsidRPr="00E56766" w:rsidRDefault="007C19C5" w:rsidP="007C19C5">
      <w:pPr>
        <w:pStyle w:val="PL"/>
        <w:rPr>
          <w:lang w:val="en-US"/>
        </w:rPr>
      </w:pPr>
      <w:r w:rsidRPr="00E56766">
        <w:rPr>
          <w:lang w:val="en-US"/>
        </w:rPr>
        <w:t xml:space="preserve">  "finalize": "https://example.com/acme/order/TOlocE8rfgo/finalize",</w:t>
      </w:r>
    </w:p>
    <w:p w14:paraId="36692325" w14:textId="77777777" w:rsidR="007C19C5" w:rsidRPr="00E56766" w:rsidRDefault="007C19C5" w:rsidP="007C19C5">
      <w:pPr>
        <w:pStyle w:val="PL"/>
        <w:rPr>
          <w:lang w:val="en-US"/>
        </w:rPr>
      </w:pPr>
    </w:p>
    <w:p w14:paraId="7A7624BE" w14:textId="77777777" w:rsidR="007C19C5" w:rsidRPr="005A1FF1" w:rsidRDefault="007C19C5" w:rsidP="007C19C5">
      <w:pPr>
        <w:pStyle w:val="PL"/>
        <w:rPr>
          <w:lang w:val="es-ES"/>
        </w:rPr>
      </w:pPr>
      <w:r w:rsidRPr="00E56766">
        <w:rPr>
          <w:lang w:val="en-US"/>
        </w:rPr>
        <w:t xml:space="preserve">  </w:t>
      </w:r>
      <w:r w:rsidRPr="005A1FF1">
        <w:rPr>
          <w:lang w:val="es-ES"/>
        </w:rPr>
        <w:t>"certificate": "https://example.com/acme/cert/mAt3xBGaobw",</w:t>
      </w:r>
    </w:p>
    <w:p w14:paraId="216C9937" w14:textId="77777777" w:rsidR="007C19C5" w:rsidRPr="005A1FF1" w:rsidRDefault="007C19C5" w:rsidP="007C19C5">
      <w:pPr>
        <w:pStyle w:val="PL"/>
        <w:rPr>
          <w:lang w:val="es-ES"/>
        </w:rPr>
      </w:pPr>
    </w:p>
    <w:p w14:paraId="5E3EA720" w14:textId="77777777" w:rsidR="007C19C5" w:rsidRPr="005A1FF1" w:rsidRDefault="007C19C5" w:rsidP="007C19C5">
      <w:pPr>
        <w:pStyle w:val="PL"/>
        <w:rPr>
          <w:lang w:val="es-ES"/>
        </w:rPr>
      </w:pPr>
      <w:r w:rsidRPr="005A1FF1">
        <w:rPr>
          <w:lang w:val="es-ES"/>
        </w:rPr>
        <w:t xml:space="preserve">  "x5u": "https://example.com/cert-repo/giJI53km23.pem"</w:t>
      </w:r>
    </w:p>
    <w:p w14:paraId="249E4FCB" w14:textId="77777777" w:rsidR="007C19C5" w:rsidRPr="00292F52" w:rsidRDefault="007C19C5" w:rsidP="007C19C5">
      <w:pPr>
        <w:pStyle w:val="PL"/>
        <w:rPr>
          <w:lang w:val="en-US"/>
        </w:rPr>
      </w:pPr>
      <w:r w:rsidRPr="00E56766">
        <w:rPr>
          <w:lang w:val="en-US"/>
        </w:rPr>
        <w:t>}</w:t>
      </w:r>
    </w:p>
    <w:p w14:paraId="166C64CF" w14:textId="41F73250" w:rsidR="00C93D83" w:rsidRDefault="00C93D83" w:rsidP="007C19C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erReference w:type="even"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9DEC2" w14:textId="77777777" w:rsidR="00D75C3D" w:rsidRDefault="00D75C3D">
      <w:r>
        <w:separator/>
      </w:r>
    </w:p>
  </w:endnote>
  <w:endnote w:type="continuationSeparator" w:id="0">
    <w:p w14:paraId="073F2CCB" w14:textId="77777777" w:rsidR="00D75C3D" w:rsidRDefault="00D7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509E4" w14:textId="77777777" w:rsidR="00D75C3D" w:rsidRDefault="00D75C3D">
      <w:r>
        <w:separator/>
      </w:r>
    </w:p>
  </w:footnote>
  <w:footnote w:type="continuationSeparator" w:id="0">
    <w:p w14:paraId="4510A712" w14:textId="77777777" w:rsidR="00D75C3D" w:rsidRDefault="00D75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673"/>
    <w:rsid w:val="000530E6"/>
    <w:rsid w:val="000558F4"/>
    <w:rsid w:val="000B59EB"/>
    <w:rsid w:val="0010504F"/>
    <w:rsid w:val="001148A7"/>
    <w:rsid w:val="00150183"/>
    <w:rsid w:val="00152E0E"/>
    <w:rsid w:val="001604A8"/>
    <w:rsid w:val="00161AA2"/>
    <w:rsid w:val="001B093A"/>
    <w:rsid w:val="001C5CF1"/>
    <w:rsid w:val="001C7BAE"/>
    <w:rsid w:val="00214DF0"/>
    <w:rsid w:val="00236A12"/>
    <w:rsid w:val="00243B17"/>
    <w:rsid w:val="002474B7"/>
    <w:rsid w:val="00266561"/>
    <w:rsid w:val="002B5AA3"/>
    <w:rsid w:val="00375DC6"/>
    <w:rsid w:val="003D235D"/>
    <w:rsid w:val="004054C1"/>
    <w:rsid w:val="0044235F"/>
    <w:rsid w:val="00446AE3"/>
    <w:rsid w:val="00447B81"/>
    <w:rsid w:val="004721C0"/>
    <w:rsid w:val="004D63D0"/>
    <w:rsid w:val="004E2F92"/>
    <w:rsid w:val="004E5EC3"/>
    <w:rsid w:val="0051513A"/>
    <w:rsid w:val="0051688C"/>
    <w:rsid w:val="005428E6"/>
    <w:rsid w:val="005534A9"/>
    <w:rsid w:val="00563ED3"/>
    <w:rsid w:val="00610E6A"/>
    <w:rsid w:val="00634C9E"/>
    <w:rsid w:val="00653E2A"/>
    <w:rsid w:val="00677B90"/>
    <w:rsid w:val="0069541A"/>
    <w:rsid w:val="0069658C"/>
    <w:rsid w:val="006B621B"/>
    <w:rsid w:val="006D422E"/>
    <w:rsid w:val="0070332C"/>
    <w:rsid w:val="0071438A"/>
    <w:rsid w:val="00751932"/>
    <w:rsid w:val="00780A06"/>
    <w:rsid w:val="00785301"/>
    <w:rsid w:val="00793D77"/>
    <w:rsid w:val="007C19C5"/>
    <w:rsid w:val="007D66C8"/>
    <w:rsid w:val="00807A88"/>
    <w:rsid w:val="008171CF"/>
    <w:rsid w:val="0082707E"/>
    <w:rsid w:val="00834340"/>
    <w:rsid w:val="008515CA"/>
    <w:rsid w:val="008B4AAF"/>
    <w:rsid w:val="008C1C32"/>
    <w:rsid w:val="009158D2"/>
    <w:rsid w:val="0092232A"/>
    <w:rsid w:val="009255E7"/>
    <w:rsid w:val="009335D2"/>
    <w:rsid w:val="00963B60"/>
    <w:rsid w:val="00982BA7"/>
    <w:rsid w:val="00995C58"/>
    <w:rsid w:val="009A21B0"/>
    <w:rsid w:val="00A34787"/>
    <w:rsid w:val="00AA3DBE"/>
    <w:rsid w:val="00AA7E59"/>
    <w:rsid w:val="00AE35AD"/>
    <w:rsid w:val="00B1489A"/>
    <w:rsid w:val="00B3716A"/>
    <w:rsid w:val="00B41104"/>
    <w:rsid w:val="00B81F03"/>
    <w:rsid w:val="00B95D74"/>
    <w:rsid w:val="00BA4BE2"/>
    <w:rsid w:val="00BB70DF"/>
    <w:rsid w:val="00BC01E6"/>
    <w:rsid w:val="00BD1620"/>
    <w:rsid w:val="00BF3721"/>
    <w:rsid w:val="00C11691"/>
    <w:rsid w:val="00C1617A"/>
    <w:rsid w:val="00C44D05"/>
    <w:rsid w:val="00C601CB"/>
    <w:rsid w:val="00C73BD2"/>
    <w:rsid w:val="00C81B41"/>
    <w:rsid w:val="00C86F41"/>
    <w:rsid w:val="00C87441"/>
    <w:rsid w:val="00C93D83"/>
    <w:rsid w:val="00CC4471"/>
    <w:rsid w:val="00CD18E6"/>
    <w:rsid w:val="00CF4AED"/>
    <w:rsid w:val="00D07287"/>
    <w:rsid w:val="00D318B2"/>
    <w:rsid w:val="00D55FB4"/>
    <w:rsid w:val="00D75C3D"/>
    <w:rsid w:val="00D77979"/>
    <w:rsid w:val="00E06393"/>
    <w:rsid w:val="00E1464D"/>
    <w:rsid w:val="00E25D01"/>
    <w:rsid w:val="00E54C0A"/>
    <w:rsid w:val="00EC1BAF"/>
    <w:rsid w:val="00EC7D59"/>
    <w:rsid w:val="00F21090"/>
    <w:rsid w:val="00F30FD1"/>
    <w:rsid w:val="00F431B2"/>
    <w:rsid w:val="00F57C87"/>
    <w:rsid w:val="00F6525A"/>
    <w:rsid w:val="00FC17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7C19C5"/>
    <w:rPr>
      <w:rFonts w:ascii="Times New Roman" w:hAnsi="Times New Roman"/>
      <w:lang w:eastAsia="en-US"/>
    </w:rPr>
  </w:style>
  <w:style w:type="character" w:customStyle="1" w:styleId="B1Char1">
    <w:name w:val="B1 Char1"/>
    <w:qFormat/>
    <w:locked/>
    <w:rsid w:val="007C19C5"/>
    <w:rPr>
      <w:lang w:eastAsia="en-US"/>
    </w:rPr>
  </w:style>
  <w:style w:type="character" w:styleId="UnresolvedMention">
    <w:name w:val="Unresolved Mention"/>
    <w:basedOn w:val="DefaultParagraphFont"/>
    <w:uiPriority w:val="99"/>
    <w:semiHidden/>
    <w:unhideWhenUsed/>
    <w:rsid w:val="006965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102</TotalTime>
  <Pages>5</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cp:lastModifiedBy>
  <cp:revision>13</cp:revision>
  <cp:lastPrinted>1900-01-01T08:00:00Z</cp:lastPrinted>
  <dcterms:created xsi:type="dcterms:W3CDTF">2025-02-03T12:08:00Z</dcterms:created>
  <dcterms:modified xsi:type="dcterms:W3CDTF">2025-02-07T21:05:00Z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